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408" w:rsidRDefault="00187FE9" w:rsidP="00187FE9">
      <w:pPr>
        <w:widowControl w:val="0"/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408" w:rsidRDefault="00320408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08" w:rsidRDefault="0032040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284263" w:rsidRPr="00304B81" w:rsidTr="005F1EDF">
        <w:tc>
          <w:tcPr>
            <w:tcW w:w="4957" w:type="dxa"/>
          </w:tcPr>
          <w:p w:rsidR="00284263" w:rsidRPr="00304B81" w:rsidRDefault="00284263" w:rsidP="005F1EDF">
            <w:pPr>
              <w:ind w:right="-203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304B81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lastRenderedPageBreak/>
              <w:t>«Согласовано»</w:t>
            </w:r>
          </w:p>
          <w:p w:rsidR="00284263" w:rsidRPr="00304B81" w:rsidRDefault="00284263" w:rsidP="005F1EDF">
            <w:pPr>
              <w:pStyle w:val="a6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304B81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  <w:proofErr w:type="gramStart"/>
            <w:r w:rsidRPr="00304B81">
              <w:rPr>
                <w:rFonts w:ascii="Times New Roman" w:hAnsi="Times New Roman" w:cs="Times New Roman"/>
                <w:sz w:val="28"/>
                <w:szCs w:val="28"/>
              </w:rPr>
              <w:t>профсоюзной</w:t>
            </w:r>
            <w:proofErr w:type="gramEnd"/>
          </w:p>
          <w:p w:rsidR="00284263" w:rsidRPr="00304B81" w:rsidRDefault="00284263" w:rsidP="00304B81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4B81">
              <w:rPr>
                <w:rFonts w:ascii="Times New Roman" w:hAnsi="Times New Roman" w:cs="Times New Roman"/>
                <w:sz w:val="28"/>
                <w:szCs w:val="28"/>
              </w:rPr>
              <w:t>организации МАУДО «ЦРТДЮ</w:t>
            </w:r>
          </w:p>
          <w:p w:rsidR="00284263" w:rsidRPr="00304B81" w:rsidRDefault="00284263" w:rsidP="00304B81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4B81">
              <w:rPr>
                <w:rFonts w:ascii="Times New Roman" w:hAnsi="Times New Roman" w:cs="Times New Roman"/>
                <w:sz w:val="28"/>
                <w:szCs w:val="28"/>
              </w:rPr>
              <w:t>«Созвездие» г</w:t>
            </w:r>
            <w:proofErr w:type="gramStart"/>
            <w:r w:rsidRPr="00304B81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304B81">
              <w:rPr>
                <w:rFonts w:ascii="Times New Roman" w:hAnsi="Times New Roman" w:cs="Times New Roman"/>
                <w:sz w:val="28"/>
                <w:szCs w:val="28"/>
              </w:rPr>
              <w:t>рска»</w:t>
            </w:r>
          </w:p>
          <w:p w:rsidR="00284263" w:rsidRPr="00304B81" w:rsidRDefault="00284263" w:rsidP="005F1EDF">
            <w:pPr>
              <w:pStyle w:val="a6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04B81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___________ Е.В. </w:t>
            </w:r>
            <w:proofErr w:type="spellStart"/>
            <w:r w:rsidRPr="00304B81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Мазур</w:t>
            </w:r>
            <w:proofErr w:type="spellEnd"/>
          </w:p>
          <w:p w:rsidR="00304B81" w:rsidRPr="00304B81" w:rsidRDefault="00304B81" w:rsidP="00304B81">
            <w:pPr>
              <w:pStyle w:val="a6"/>
              <w:widowControl w:val="0"/>
              <w:autoSpaceDE w:val="0"/>
              <w:autoSpaceDN w:val="0"/>
              <w:adjustRightInd w:val="0"/>
              <w:ind w:left="-142" w:firstLine="142"/>
              <w:rPr>
                <w:rStyle w:val="submenu-tabl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4B81">
              <w:rPr>
                <w:rStyle w:val="submenu-tabl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284263" w:rsidRPr="00304B81" w:rsidRDefault="00284263" w:rsidP="005F1EDF">
            <w:pPr>
              <w:pStyle w:val="a6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5" w:type="dxa"/>
          </w:tcPr>
          <w:p w:rsidR="00284263" w:rsidRPr="00304B81" w:rsidRDefault="00284263" w:rsidP="005F1EDF">
            <w:pPr>
              <w:ind w:left="430" w:right="-203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04B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«УТВЕРЖДАЮ»</w:t>
            </w:r>
          </w:p>
          <w:p w:rsidR="00284263" w:rsidRPr="00304B81" w:rsidRDefault="00284263" w:rsidP="005F1EDF">
            <w:pPr>
              <w:pStyle w:val="a6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04B81"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284263" w:rsidRPr="00304B81" w:rsidRDefault="00284263" w:rsidP="005F1EDF">
            <w:pPr>
              <w:pStyle w:val="a6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04B81">
              <w:rPr>
                <w:rFonts w:ascii="Times New Roman" w:hAnsi="Times New Roman" w:cs="Times New Roman"/>
                <w:sz w:val="28"/>
                <w:szCs w:val="28"/>
              </w:rPr>
              <w:t>«Созвездие» г</w:t>
            </w:r>
            <w:proofErr w:type="gramStart"/>
            <w:r w:rsidRPr="00304B81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304B81">
              <w:rPr>
                <w:rFonts w:ascii="Times New Roman" w:hAnsi="Times New Roman" w:cs="Times New Roman"/>
                <w:sz w:val="28"/>
                <w:szCs w:val="28"/>
              </w:rPr>
              <w:t>рска»</w:t>
            </w:r>
          </w:p>
          <w:p w:rsidR="00284263" w:rsidRPr="00304B81" w:rsidRDefault="00284263" w:rsidP="005F1EDF">
            <w:pPr>
              <w:ind w:left="430" w:hanging="284"/>
              <w:rPr>
                <w:rStyle w:val="submenu-table"/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304B81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___________ С.Ю. </w:t>
            </w:r>
            <w:proofErr w:type="spellStart"/>
            <w:r w:rsidRPr="00304B81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Наследова</w:t>
            </w:r>
            <w:proofErr w:type="spellEnd"/>
          </w:p>
          <w:p w:rsidR="00304B81" w:rsidRPr="00304B81" w:rsidRDefault="00284263" w:rsidP="00304B81">
            <w:pPr>
              <w:pStyle w:val="a6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04B81">
              <w:rPr>
                <w:rStyle w:val="submenu-tabl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04B81" w:rsidRPr="00304B81">
              <w:rPr>
                <w:rStyle w:val="submenu-tabl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284263" w:rsidRPr="00304B81" w:rsidRDefault="00284263" w:rsidP="005F1EDF">
            <w:pPr>
              <w:ind w:left="430" w:hanging="284"/>
              <w:rPr>
                <w:rStyle w:val="submenu-tabl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84263" w:rsidRPr="00304B81" w:rsidRDefault="00284263" w:rsidP="005F1EDF">
            <w:pPr>
              <w:ind w:left="17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4263" w:rsidRDefault="00284263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100C">
        <w:rPr>
          <w:rFonts w:ascii="Times New Roman" w:hAnsi="Times New Roman" w:cs="Times New Roman"/>
          <w:b/>
          <w:bCs/>
          <w:sz w:val="24"/>
          <w:szCs w:val="24"/>
        </w:rPr>
        <w:t xml:space="preserve">ПОЛОЖЕНИЕ </w:t>
      </w:r>
    </w:p>
    <w:p w:rsidR="0071100C" w:rsidRPr="005F528B" w:rsidRDefault="0071100C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28B">
        <w:rPr>
          <w:rFonts w:ascii="Times New Roman" w:hAnsi="Times New Roman" w:cs="Times New Roman"/>
          <w:b/>
          <w:bCs/>
          <w:sz w:val="24"/>
          <w:szCs w:val="24"/>
        </w:rPr>
        <w:t xml:space="preserve">о комиссии по профессиональной этике педагогических работников </w:t>
      </w:r>
    </w:p>
    <w:p w:rsidR="005F528B" w:rsidRPr="005F528B" w:rsidRDefault="00284263" w:rsidP="005F528B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МАУДО</w:t>
      </w:r>
      <w:r w:rsidR="005F528B" w:rsidRPr="005F528B">
        <w:rPr>
          <w:rFonts w:ascii="Times New Roman" w:hAnsi="Times New Roman" w:cs="Times New Roman"/>
          <w:b/>
          <w:bCs/>
          <w:sz w:val="24"/>
          <w:szCs w:val="24"/>
        </w:rPr>
        <w:t xml:space="preserve"> «ЦРТДЮ «Созвездие» </w:t>
      </w:r>
      <w:proofErr w:type="gramStart"/>
      <w:r w:rsidR="005F528B" w:rsidRPr="005F528B">
        <w:rPr>
          <w:rFonts w:ascii="Times New Roman" w:hAnsi="Times New Roman" w:cs="Times New Roman"/>
          <w:b/>
          <w:bCs/>
          <w:sz w:val="24"/>
          <w:szCs w:val="24"/>
        </w:rPr>
        <w:t>г</w:t>
      </w:r>
      <w:proofErr w:type="gramEnd"/>
      <w:r w:rsidR="005F528B" w:rsidRPr="005F528B">
        <w:rPr>
          <w:rFonts w:ascii="Times New Roman" w:hAnsi="Times New Roman" w:cs="Times New Roman"/>
          <w:b/>
          <w:bCs/>
          <w:sz w:val="24"/>
          <w:szCs w:val="24"/>
        </w:rPr>
        <w:t>. Орска».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100C"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:rsidR="00F626C7" w:rsidRPr="005F528B" w:rsidRDefault="00F626C7" w:rsidP="005F528B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1.1. Настоящее Положение разработано в соответствии с Положением о </w:t>
      </w:r>
      <w:r w:rsidRPr="005F528B">
        <w:rPr>
          <w:rFonts w:ascii="Times New Roman" w:hAnsi="Times New Roman" w:cs="Times New Roman"/>
          <w:sz w:val="24"/>
          <w:szCs w:val="24"/>
        </w:rPr>
        <w:t xml:space="preserve">нормах </w:t>
      </w:r>
      <w:r w:rsidRPr="005F528B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5F528B">
        <w:rPr>
          <w:rFonts w:ascii="Times New Roman" w:hAnsi="Times New Roman" w:cs="Times New Roman"/>
          <w:sz w:val="24"/>
          <w:szCs w:val="24"/>
        </w:rPr>
        <w:t>ьной этики педагогических работников</w:t>
      </w:r>
      <w:r w:rsidR="00867733" w:rsidRPr="005F528B">
        <w:rPr>
          <w:rFonts w:ascii="Times New Roman" w:hAnsi="Times New Roman" w:cs="Times New Roman"/>
          <w:sz w:val="24"/>
          <w:szCs w:val="24"/>
        </w:rPr>
        <w:t xml:space="preserve"> </w:t>
      </w:r>
      <w:r w:rsidR="00284263">
        <w:rPr>
          <w:rFonts w:ascii="Times New Roman" w:hAnsi="Times New Roman" w:cs="Times New Roman"/>
          <w:bCs/>
          <w:sz w:val="24"/>
          <w:szCs w:val="24"/>
        </w:rPr>
        <w:t>МАУДО</w:t>
      </w:r>
      <w:r w:rsidR="005F528B" w:rsidRPr="005F528B">
        <w:rPr>
          <w:rFonts w:ascii="Times New Roman" w:hAnsi="Times New Roman" w:cs="Times New Roman"/>
          <w:bCs/>
          <w:sz w:val="24"/>
          <w:szCs w:val="24"/>
        </w:rPr>
        <w:t xml:space="preserve"> «ЦРТДЮ «Созвездие»</w:t>
      </w:r>
      <w:r w:rsidR="005F528B" w:rsidRPr="00731E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5F528B" w:rsidRPr="005F528B">
        <w:rPr>
          <w:rFonts w:ascii="Times New Roman" w:hAnsi="Times New Roman" w:cs="Times New Roman"/>
          <w:bCs/>
          <w:sz w:val="24"/>
          <w:szCs w:val="24"/>
        </w:rPr>
        <w:t>г</w:t>
      </w:r>
      <w:proofErr w:type="gramEnd"/>
      <w:r w:rsidR="005F528B" w:rsidRPr="005F528B">
        <w:rPr>
          <w:rFonts w:ascii="Times New Roman" w:hAnsi="Times New Roman" w:cs="Times New Roman"/>
          <w:bCs/>
          <w:sz w:val="24"/>
          <w:szCs w:val="24"/>
        </w:rPr>
        <w:t>. Орска»</w:t>
      </w:r>
      <w:r w:rsidRPr="005F528B">
        <w:rPr>
          <w:rFonts w:ascii="Times New Roman" w:hAnsi="Times New Roman" w:cs="Times New Roman"/>
          <w:sz w:val="24"/>
          <w:szCs w:val="24"/>
        </w:rPr>
        <w:t>.</w:t>
      </w:r>
    </w:p>
    <w:p w:rsidR="00F626C7" w:rsidRPr="005F528B" w:rsidRDefault="00F626C7" w:rsidP="007339A7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1.2. Настоящим Положением определяются принципы и процедура формирования и деятельности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ии по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71100C">
        <w:rPr>
          <w:rFonts w:ascii="Times New Roman" w:hAnsi="Times New Roman" w:cs="Times New Roman"/>
          <w:sz w:val="24"/>
          <w:szCs w:val="24"/>
        </w:rPr>
        <w:t xml:space="preserve">ьной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этике</w:t>
      </w:r>
      <w:r w:rsidRPr="0071100C">
        <w:rPr>
          <w:rFonts w:ascii="Times New Roman" w:hAnsi="Times New Roman" w:cs="Times New Roman"/>
          <w:sz w:val="24"/>
          <w:szCs w:val="24"/>
        </w:rPr>
        <w:t xml:space="preserve"> педагогических работников (далее —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ия)</w:t>
      </w:r>
      <w:r w:rsidR="005F528B">
        <w:rPr>
          <w:rFonts w:ascii="Times New Roman" w:hAnsi="Times New Roman" w:cs="Times New Roman"/>
          <w:sz w:val="24"/>
          <w:szCs w:val="24"/>
        </w:rPr>
        <w:t xml:space="preserve"> </w:t>
      </w:r>
      <w:r w:rsidR="00284263">
        <w:rPr>
          <w:rFonts w:ascii="Times New Roman" w:hAnsi="Times New Roman" w:cs="Times New Roman"/>
          <w:bCs/>
          <w:sz w:val="24"/>
          <w:szCs w:val="24"/>
        </w:rPr>
        <w:t>МАУДО</w:t>
      </w:r>
      <w:r w:rsidR="005F528B" w:rsidRPr="005F528B">
        <w:rPr>
          <w:rFonts w:ascii="Times New Roman" w:hAnsi="Times New Roman" w:cs="Times New Roman"/>
          <w:bCs/>
          <w:sz w:val="24"/>
          <w:szCs w:val="24"/>
        </w:rPr>
        <w:t xml:space="preserve"> «ЦРТДЮ «Созвездие» </w:t>
      </w:r>
      <w:proofErr w:type="gramStart"/>
      <w:r w:rsidR="005F528B" w:rsidRPr="005F528B">
        <w:rPr>
          <w:rFonts w:ascii="Times New Roman" w:hAnsi="Times New Roman" w:cs="Times New Roman"/>
          <w:bCs/>
          <w:sz w:val="24"/>
          <w:szCs w:val="24"/>
        </w:rPr>
        <w:t>г</w:t>
      </w:r>
      <w:proofErr w:type="gramEnd"/>
      <w:r w:rsidR="005F528B" w:rsidRPr="005F528B">
        <w:rPr>
          <w:rFonts w:ascii="Times New Roman" w:hAnsi="Times New Roman" w:cs="Times New Roman"/>
          <w:bCs/>
          <w:sz w:val="24"/>
          <w:szCs w:val="24"/>
        </w:rPr>
        <w:t>. Орска»</w:t>
      </w:r>
      <w:r w:rsidR="005F528B">
        <w:rPr>
          <w:rFonts w:ascii="Times New Roman" w:hAnsi="Times New Roman" w:cs="Times New Roman"/>
          <w:bCs/>
          <w:sz w:val="24"/>
          <w:szCs w:val="24"/>
        </w:rPr>
        <w:t xml:space="preserve"> (далее – Центр)</w:t>
      </w:r>
      <w:r w:rsidRPr="005F528B">
        <w:rPr>
          <w:rFonts w:ascii="Times New Roman" w:hAnsi="Times New Roman" w:cs="Times New Roman"/>
          <w:sz w:val="24"/>
          <w:szCs w:val="24"/>
        </w:rPr>
        <w:t>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1.3. В своей деятельности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ия руководствуется действующим законодательством об образовании, уставом </w:t>
      </w:r>
      <w:r w:rsidR="005F528B">
        <w:rPr>
          <w:rFonts w:ascii="Times New Roman" w:hAnsi="Times New Roman" w:cs="Times New Roman"/>
          <w:sz w:val="24"/>
          <w:szCs w:val="24"/>
        </w:rPr>
        <w:t>Центра</w:t>
      </w:r>
      <w:r w:rsidRPr="0071100C">
        <w:rPr>
          <w:rFonts w:ascii="Times New Roman" w:hAnsi="Times New Roman" w:cs="Times New Roman"/>
          <w:sz w:val="24"/>
          <w:szCs w:val="24"/>
        </w:rPr>
        <w:t xml:space="preserve"> Положением о нормах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71100C">
        <w:rPr>
          <w:rFonts w:ascii="Times New Roman" w:hAnsi="Times New Roman" w:cs="Times New Roman"/>
          <w:sz w:val="24"/>
          <w:szCs w:val="24"/>
        </w:rPr>
        <w:t>ьной этики педагогических работников и настоящим Положением.</w:t>
      </w:r>
    </w:p>
    <w:p w:rsidR="00867733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1.4. Основные цели деятельности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ии:</w:t>
      </w:r>
    </w:p>
    <w:p w:rsidR="00867733" w:rsidRPr="0071100C" w:rsidRDefault="00F626C7" w:rsidP="008C283F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контроль совместно с администрацией </w:t>
      </w:r>
      <w:r w:rsidR="005F528B"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71100C">
        <w:rPr>
          <w:rFonts w:ascii="Times New Roman" w:hAnsi="Times New Roman" w:cs="Times New Roman"/>
          <w:sz w:val="24"/>
          <w:szCs w:val="24"/>
        </w:rPr>
        <w:t xml:space="preserve">соблюдения педагогическими работниками действующего законодательства об образовании, устава </w:t>
      </w:r>
      <w:r w:rsidR="005F528B">
        <w:rPr>
          <w:rFonts w:ascii="Times New Roman" w:hAnsi="Times New Roman" w:cs="Times New Roman"/>
          <w:sz w:val="24"/>
          <w:szCs w:val="24"/>
        </w:rPr>
        <w:t>Центра</w:t>
      </w:r>
      <w:r w:rsidRPr="0071100C">
        <w:rPr>
          <w:rFonts w:ascii="Times New Roman" w:hAnsi="Times New Roman" w:cs="Times New Roman"/>
          <w:sz w:val="24"/>
          <w:szCs w:val="24"/>
        </w:rPr>
        <w:t xml:space="preserve">, Положения о нормах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71100C">
        <w:rPr>
          <w:rFonts w:ascii="Times New Roman" w:hAnsi="Times New Roman" w:cs="Times New Roman"/>
          <w:sz w:val="24"/>
          <w:szCs w:val="24"/>
        </w:rPr>
        <w:t>ьной этики педагогических работников;</w:t>
      </w:r>
    </w:p>
    <w:p w:rsidR="00867733" w:rsidRPr="0071100C" w:rsidRDefault="00F626C7" w:rsidP="008C283F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>предоставление педагогическим работникам консультационной помощи по разрешению сложных этических ситуаций;</w:t>
      </w:r>
    </w:p>
    <w:p w:rsidR="00867733" w:rsidRPr="0071100C" w:rsidRDefault="00F626C7" w:rsidP="008C283F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профилактика конфликтных ситуаций в соответствии с нормами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71100C">
        <w:rPr>
          <w:rFonts w:ascii="Times New Roman" w:hAnsi="Times New Roman" w:cs="Times New Roman"/>
          <w:sz w:val="24"/>
          <w:szCs w:val="24"/>
        </w:rPr>
        <w:t>ьной этики;</w:t>
      </w:r>
    </w:p>
    <w:p w:rsidR="00867733" w:rsidRPr="0071100C" w:rsidRDefault="00F626C7" w:rsidP="008C283F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>поиск компромиссных решений при возникновении конфликтных ситуаций;</w:t>
      </w:r>
    </w:p>
    <w:p w:rsidR="00867733" w:rsidRPr="0071100C" w:rsidRDefault="00F626C7" w:rsidP="008C283F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проведение предварительного расследования нарушения педагогическими работниками норм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71100C">
        <w:rPr>
          <w:rFonts w:ascii="Times New Roman" w:hAnsi="Times New Roman" w:cs="Times New Roman"/>
          <w:sz w:val="24"/>
          <w:szCs w:val="24"/>
        </w:rPr>
        <w:t>ьной этики с целью выяснения возможности разрешения возникшей этической проблемы без применения мер дисциплинарного взыскания;</w:t>
      </w:r>
    </w:p>
    <w:p w:rsidR="00F626C7" w:rsidRPr="0071100C" w:rsidRDefault="00F626C7" w:rsidP="008C283F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подготовка предложений для внесения изменений и дополнений в Положение о нормах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71100C">
        <w:rPr>
          <w:rFonts w:ascii="Times New Roman" w:hAnsi="Times New Roman" w:cs="Times New Roman"/>
          <w:sz w:val="24"/>
          <w:szCs w:val="24"/>
        </w:rPr>
        <w:t>ьной этики педагогических работников.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100C">
        <w:rPr>
          <w:rFonts w:ascii="Times New Roman" w:hAnsi="Times New Roman" w:cs="Times New Roman"/>
          <w:b/>
          <w:bCs/>
          <w:sz w:val="24"/>
          <w:szCs w:val="24"/>
        </w:rPr>
        <w:t xml:space="preserve">2. Формирование </w:t>
      </w:r>
      <w:r w:rsidRPr="0071100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b/>
          <w:bCs/>
          <w:sz w:val="24"/>
          <w:szCs w:val="24"/>
        </w:rPr>
        <w:t>ии и организация ее работы</w:t>
      </w:r>
      <w:r w:rsidR="005F528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2.1. В состав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ии входят пять наиболее квалифицированных и авторитетных представителей от педагогических работников, избираемых педагогическим советом. Персональный состав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 утверждается приказом директора</w:t>
      </w:r>
      <w:r w:rsidR="005F528B">
        <w:rPr>
          <w:rFonts w:ascii="Times New Roman" w:hAnsi="Times New Roman" w:cs="Times New Roman"/>
          <w:sz w:val="24"/>
          <w:szCs w:val="24"/>
        </w:rPr>
        <w:t xml:space="preserve"> Центра</w:t>
      </w:r>
      <w:r w:rsidRPr="0071100C">
        <w:rPr>
          <w:rFonts w:ascii="Times New Roman" w:hAnsi="Times New Roman" w:cs="Times New Roman"/>
          <w:sz w:val="24"/>
          <w:szCs w:val="24"/>
        </w:rPr>
        <w:t xml:space="preserve">. Директор не имеет права входить в ее состав. Члены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 и привлекаемые к ее работе физические лица работают на безвозмездной основе.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2.2. Состав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ии формируется таким образом, чтобы была исключена возможность возникновения конфликта интересов, могущего повлиять на принимаемые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ией решения.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2.3. Из числа членов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 на ее первом заседании прямым открытым голосованием простым большинством голосов сроком на один год выбираются председатель, заместитель председателя, секретарь.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2.4. Председатель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ии:</w:t>
      </w:r>
      <w:r w:rsidR="00867733" w:rsidRPr="0071100C">
        <w:rPr>
          <w:rFonts w:ascii="Times New Roman" w:hAnsi="Times New Roman" w:cs="Times New Roman"/>
          <w:sz w:val="24"/>
          <w:szCs w:val="24"/>
        </w:rPr>
        <w:t xml:space="preserve"> </w:t>
      </w:r>
      <w:r w:rsidRPr="0071100C">
        <w:rPr>
          <w:rFonts w:ascii="Times New Roman" w:hAnsi="Times New Roman" w:cs="Times New Roman"/>
          <w:sz w:val="24"/>
          <w:szCs w:val="24"/>
        </w:rPr>
        <w:t xml:space="preserve">организует работу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="00867733" w:rsidRPr="0071100C">
        <w:rPr>
          <w:rFonts w:ascii="Times New Roman" w:hAnsi="Times New Roman" w:cs="Times New Roman"/>
          <w:sz w:val="24"/>
          <w:szCs w:val="24"/>
        </w:rPr>
        <w:t xml:space="preserve">ии, </w:t>
      </w:r>
      <w:r w:rsidRPr="0071100C">
        <w:rPr>
          <w:rFonts w:ascii="Times New Roman" w:hAnsi="Times New Roman" w:cs="Times New Roman"/>
          <w:sz w:val="24"/>
          <w:szCs w:val="24"/>
        </w:rPr>
        <w:t xml:space="preserve">созывает и проводит </w:t>
      </w:r>
      <w:r w:rsidRPr="0071100C">
        <w:rPr>
          <w:rFonts w:ascii="Times New Roman" w:hAnsi="Times New Roman" w:cs="Times New Roman"/>
          <w:sz w:val="24"/>
          <w:szCs w:val="24"/>
        </w:rPr>
        <w:lastRenderedPageBreak/>
        <w:t xml:space="preserve">заседания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="00867733" w:rsidRPr="0071100C">
        <w:rPr>
          <w:rFonts w:ascii="Times New Roman" w:hAnsi="Times New Roman" w:cs="Times New Roman"/>
          <w:sz w:val="24"/>
          <w:szCs w:val="24"/>
        </w:rPr>
        <w:t xml:space="preserve">ии, </w:t>
      </w:r>
      <w:r w:rsidRPr="0071100C">
        <w:rPr>
          <w:rFonts w:ascii="Times New Roman" w:hAnsi="Times New Roman" w:cs="Times New Roman"/>
          <w:sz w:val="24"/>
          <w:szCs w:val="24"/>
        </w:rPr>
        <w:t xml:space="preserve">дает поручения членам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ии, привл</w:t>
      </w:r>
      <w:r w:rsidR="00867733" w:rsidRPr="0071100C">
        <w:rPr>
          <w:rFonts w:ascii="Times New Roman" w:hAnsi="Times New Roman" w:cs="Times New Roman"/>
          <w:sz w:val="24"/>
          <w:szCs w:val="24"/>
        </w:rPr>
        <w:t xml:space="preserve">екаемым специалистам, экспертам, </w:t>
      </w:r>
      <w:r w:rsidRPr="0071100C">
        <w:rPr>
          <w:rFonts w:ascii="Times New Roman" w:hAnsi="Times New Roman" w:cs="Times New Roman"/>
          <w:sz w:val="24"/>
          <w:szCs w:val="24"/>
        </w:rPr>
        <w:t xml:space="preserve">представляет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</w:t>
      </w:r>
      <w:r w:rsidR="00867733" w:rsidRPr="0071100C">
        <w:rPr>
          <w:rFonts w:ascii="Times New Roman" w:hAnsi="Times New Roman" w:cs="Times New Roman"/>
          <w:sz w:val="24"/>
          <w:szCs w:val="24"/>
        </w:rPr>
        <w:t xml:space="preserve">ю в отношениях с администрацией, </w:t>
      </w:r>
      <w:r w:rsidRPr="0071100C">
        <w:rPr>
          <w:rFonts w:ascii="Times New Roman" w:hAnsi="Times New Roman" w:cs="Times New Roman"/>
          <w:sz w:val="24"/>
          <w:szCs w:val="24"/>
        </w:rPr>
        <w:t xml:space="preserve">выступает перед участниками образовательных отношений с сообщениями о деятельности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ии, представляет письменный ежегодный отчет о ее деятельности директору </w:t>
      </w:r>
      <w:r w:rsidR="005F528B">
        <w:rPr>
          <w:rFonts w:ascii="Times New Roman" w:hAnsi="Times New Roman" w:cs="Times New Roman"/>
          <w:sz w:val="24"/>
          <w:szCs w:val="24"/>
        </w:rPr>
        <w:t>Центра</w:t>
      </w:r>
      <w:r w:rsidRPr="0071100C">
        <w:rPr>
          <w:rFonts w:ascii="Times New Roman" w:hAnsi="Times New Roman" w:cs="Times New Roman"/>
          <w:sz w:val="24"/>
          <w:szCs w:val="24"/>
        </w:rPr>
        <w:t>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2.5. В отсутствие председателя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 его полномочия осуществляет заместитель председателя.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2.6. Секретарь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ии отвечает за ведение делопроизводства, регистрацию обращений, хранение документов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ии, подготовку ее заседаний.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2.7. При возникновении прямой или косвенной личной заинтересованности любого члена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ии, которая может привести к конфликту интересов при рассмотрении вопроса, включенного в повестку дня, член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 обязан до начала заседания заявить об этом. В таком случае он не принимает участия в рассмотрении указанного вопроса.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2.8. Председатель при необходимости имеет право привлекать к работе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ии в качестве экспертов любых совершеннолетних физических лиц с правом совещательного голоса. Привлекаемые к работе лица должны быть ознакомлены под роспись с настоящим Положением до начала их работы в составе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2.9. Членам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ии и лицам, участвовавшим в ее заседаниях, запрещается разглашать конфиденциальные сведения, ставшие им известными в ходе работы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ии. Информация, полученная в процессе деятельности, может быть использована только в порядке, предусмотренном Федеральным законом об информации, информационных технологиях и защите информации.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2.10. Заседания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ии проводятся по мере необходимости. Кворумом для проведения заседания является присутствие на нем 2/3 членов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ии. Решения принимаются открытым голосованием простым большинством голосов. В случае равенства голосов решающим является голос ее председателя.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100C">
        <w:rPr>
          <w:rFonts w:ascii="Times New Roman" w:hAnsi="Times New Roman" w:cs="Times New Roman"/>
          <w:b/>
          <w:bCs/>
          <w:sz w:val="24"/>
          <w:szCs w:val="24"/>
        </w:rPr>
        <w:t xml:space="preserve">3. Порядок работы </w:t>
      </w:r>
      <w:r w:rsidRPr="0071100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b/>
          <w:bCs/>
          <w:sz w:val="24"/>
          <w:szCs w:val="24"/>
        </w:rPr>
        <w:t>ии</w:t>
      </w:r>
      <w:r w:rsidR="005F528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3.1. Основанием для проведения заседания является письменное обращение в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ию участника образовательных отношений, содержащее информацию о нарушении педагогическим работником норм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71100C">
        <w:rPr>
          <w:rFonts w:ascii="Times New Roman" w:hAnsi="Times New Roman" w:cs="Times New Roman"/>
          <w:sz w:val="24"/>
          <w:szCs w:val="24"/>
        </w:rPr>
        <w:t>ьной этики.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3.2.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трудовой дисциплины.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3.3.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ия должна обеспечить своевременное, объективное и справедливое рассмотрение обращения, содержащего информацию о нарушении педагогическим работником норм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71100C">
        <w:rPr>
          <w:rFonts w:ascii="Times New Roman" w:hAnsi="Times New Roman" w:cs="Times New Roman"/>
          <w:sz w:val="24"/>
          <w:szCs w:val="24"/>
        </w:rPr>
        <w:t xml:space="preserve">ьной этики, его разрешение в соответствии с законодательством об образовании, уставом </w:t>
      </w:r>
      <w:r w:rsidR="005F528B">
        <w:rPr>
          <w:rFonts w:ascii="Times New Roman" w:hAnsi="Times New Roman" w:cs="Times New Roman"/>
          <w:sz w:val="24"/>
          <w:szCs w:val="24"/>
        </w:rPr>
        <w:t>Центра</w:t>
      </w:r>
      <w:r w:rsidRPr="0071100C">
        <w:rPr>
          <w:rFonts w:ascii="Times New Roman" w:hAnsi="Times New Roman" w:cs="Times New Roman"/>
          <w:sz w:val="24"/>
          <w:szCs w:val="24"/>
        </w:rPr>
        <w:t xml:space="preserve">, Положением о нормах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71100C">
        <w:rPr>
          <w:rFonts w:ascii="Times New Roman" w:hAnsi="Times New Roman" w:cs="Times New Roman"/>
          <w:sz w:val="24"/>
          <w:szCs w:val="24"/>
        </w:rPr>
        <w:t>ьной этики и настоящим Положением, а также исполнение принятого решения.</w:t>
      </w:r>
    </w:p>
    <w:p w:rsidR="00867733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3.4. Председатель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ии при поступлении к нему информации, содержащей основания для проведения заседания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ии:</w:t>
      </w:r>
    </w:p>
    <w:p w:rsidR="00867733" w:rsidRPr="0071100C" w:rsidRDefault="00F626C7" w:rsidP="005F528B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в течение трех рабочих дней назначает дату заседания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ии. При этом дата не может быть назначена позднее семи рабочих дней со дня поступления указанной информации (в указанные периоды не засчитывается время временного отсутствия педагогического работника по уважительным причинам: болезнь, отпуск и т.п.);</w:t>
      </w:r>
    </w:p>
    <w:p w:rsidR="00F626C7" w:rsidRPr="0071100C" w:rsidRDefault="00F626C7" w:rsidP="005F528B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организует ознакомление педагогического работника, вопрос о котором рассматривает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ия, членов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ии и других лиц, участвующих в заседании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ии, с поступившей информацией под роспись.</w:t>
      </w:r>
    </w:p>
    <w:p w:rsidR="00F626C7" w:rsidRPr="0071100C" w:rsidRDefault="00F626C7" w:rsidP="005F52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3.5. Заседание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ии проводится в присутствии педагогического работника, в отношении которого рассматривается вопрос о соблюдении норм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71100C">
        <w:rPr>
          <w:rFonts w:ascii="Times New Roman" w:hAnsi="Times New Roman" w:cs="Times New Roman"/>
          <w:sz w:val="24"/>
          <w:szCs w:val="24"/>
        </w:rPr>
        <w:t xml:space="preserve">ьной этики. При наличии письменной просьбы педагогического работника о рассмотрении указанного вопроса без его участия заседание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ии проводится в его отсутствие. </w:t>
      </w:r>
      <w:proofErr w:type="gramStart"/>
      <w:r w:rsidRPr="0071100C">
        <w:rPr>
          <w:rFonts w:ascii="Times New Roman" w:hAnsi="Times New Roman" w:cs="Times New Roman"/>
          <w:sz w:val="24"/>
          <w:szCs w:val="24"/>
        </w:rPr>
        <w:t>В случае неявки педагогического работника на заседание при отсутствии его письменной просьбы о рассмотрении указанного вопроса без его участия</w:t>
      </w:r>
      <w:proofErr w:type="gramEnd"/>
      <w:r w:rsidRPr="0071100C">
        <w:rPr>
          <w:rFonts w:ascii="Times New Roman" w:hAnsi="Times New Roman" w:cs="Times New Roman"/>
          <w:sz w:val="24"/>
          <w:szCs w:val="24"/>
        </w:rPr>
        <w:t xml:space="preserve"> рассмотрение вопроса </w:t>
      </w:r>
      <w:r w:rsidRPr="0071100C">
        <w:rPr>
          <w:rFonts w:ascii="Times New Roman" w:hAnsi="Times New Roman" w:cs="Times New Roman"/>
          <w:sz w:val="24"/>
          <w:szCs w:val="24"/>
        </w:rPr>
        <w:lastRenderedPageBreak/>
        <w:t xml:space="preserve">откладывается. Повторная неявка педагогического работника без уважительных причин на заседание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ии не является основанием для отложения рассмотрения вопроса. В этом случае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ия принимает решение по существу вопроса по имеющимся материалам и выступлениям присутствующих на заседании.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3.6. Разбирательство в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 осуществляется в пределах тех требований и по тем основаниям, которые изложены в обращении. Изменение предмета и (или) основания обращения в процессе рассмотрения вопроса не допускаются.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3.7. На заседании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 заслушиваются пояснения педагогического работника (с его согласия) и иных лиц, рассматриваются материалы по существу предъявляемых претензий, а также дополнительные материалы.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3.8. По итогам рассмотрения вопроса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ия принимает одно из следующих решений: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а) установить, что педагогический работник соблюдал нормы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71100C">
        <w:rPr>
          <w:rFonts w:ascii="Times New Roman" w:hAnsi="Times New Roman" w:cs="Times New Roman"/>
          <w:sz w:val="24"/>
          <w:szCs w:val="24"/>
        </w:rPr>
        <w:t>ьной этики;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б) установить, что педагогический работник не соблюдал нормы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71100C">
        <w:rPr>
          <w:rFonts w:ascii="Times New Roman" w:hAnsi="Times New Roman" w:cs="Times New Roman"/>
          <w:sz w:val="24"/>
          <w:szCs w:val="24"/>
        </w:rPr>
        <w:t xml:space="preserve">ьной этики, и рекомендовать директору </w:t>
      </w:r>
      <w:r w:rsidR="005F528B"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71100C">
        <w:rPr>
          <w:rFonts w:ascii="Times New Roman" w:hAnsi="Times New Roman" w:cs="Times New Roman"/>
          <w:sz w:val="24"/>
          <w:szCs w:val="24"/>
        </w:rPr>
        <w:t>указать педагогическому работнику на недопустимость нарушения указанных норм;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в) установить, что педагогический работник грубо нарушал нормы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71100C">
        <w:rPr>
          <w:rFonts w:ascii="Times New Roman" w:hAnsi="Times New Roman" w:cs="Times New Roman"/>
          <w:sz w:val="24"/>
          <w:szCs w:val="24"/>
        </w:rPr>
        <w:t>ьной этики, и рекомендовать директору</w:t>
      </w:r>
      <w:r w:rsidR="005F528B">
        <w:rPr>
          <w:rFonts w:ascii="Times New Roman" w:hAnsi="Times New Roman" w:cs="Times New Roman"/>
          <w:sz w:val="24"/>
          <w:szCs w:val="24"/>
        </w:rPr>
        <w:t xml:space="preserve"> Центра </w:t>
      </w:r>
      <w:r w:rsidRPr="0071100C">
        <w:rPr>
          <w:rFonts w:ascii="Times New Roman" w:hAnsi="Times New Roman" w:cs="Times New Roman"/>
          <w:sz w:val="24"/>
          <w:szCs w:val="24"/>
        </w:rPr>
        <w:t>рассмотреть возможность наложения на педагогического работника соответствующего дисциплинарного взыскания;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г) установить, что педагогическим работником были совершены действия (или имело место его бездействие), содержащие признаки административного правонарушения или состава преступления, и возложить на председателя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 обязанность передать информацию о совершении указанного действия (бездействии) и подтверждающие этот факт документы в правоприменительные органы в течение трех рабочих дней, а при необходимости — немедленно.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100C">
        <w:rPr>
          <w:rFonts w:ascii="Times New Roman" w:hAnsi="Times New Roman" w:cs="Times New Roman"/>
          <w:b/>
          <w:bCs/>
          <w:sz w:val="24"/>
          <w:szCs w:val="24"/>
        </w:rPr>
        <w:t xml:space="preserve">4. Порядок оформления решений </w:t>
      </w:r>
      <w:r w:rsidRPr="0071100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b/>
          <w:bCs/>
          <w:sz w:val="24"/>
          <w:szCs w:val="24"/>
        </w:rPr>
        <w:t>ии</w:t>
      </w:r>
      <w:r w:rsidR="005F528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4.1. Решения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ии оформляются протоколами, которые подписывает председатель и секретарь. Решения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ии носят для директора </w:t>
      </w:r>
      <w:r w:rsidR="005F528B"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71100C">
        <w:rPr>
          <w:rFonts w:ascii="Times New Roman" w:hAnsi="Times New Roman" w:cs="Times New Roman"/>
          <w:sz w:val="24"/>
          <w:szCs w:val="24"/>
        </w:rPr>
        <w:t>обязательный характер.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4.2. </w:t>
      </w:r>
      <w:proofErr w:type="gramStart"/>
      <w:r w:rsidRPr="0071100C">
        <w:rPr>
          <w:rFonts w:ascii="Times New Roman" w:hAnsi="Times New Roman" w:cs="Times New Roman"/>
          <w:sz w:val="24"/>
          <w:szCs w:val="24"/>
        </w:rPr>
        <w:t xml:space="preserve">Член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ии, не согласный с решением, вправе в письменной форме изложить свое мнение, которое подлежит обязательному приобщению к протоколу и с которым должен быть ознакомлен педагогический работник, в отношении которого принято решение.</w:t>
      </w:r>
      <w:proofErr w:type="gramEnd"/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4.3. Копии протокола в течение трех рабочих дней со дня заседания передаются директору </w:t>
      </w:r>
      <w:r w:rsidR="005F528B"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71100C">
        <w:rPr>
          <w:rFonts w:ascii="Times New Roman" w:hAnsi="Times New Roman" w:cs="Times New Roman"/>
          <w:sz w:val="24"/>
          <w:szCs w:val="24"/>
        </w:rPr>
        <w:t xml:space="preserve">и педагогическому работнику, вопрос которого рассматривался. Если на заседании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ии рассматривалось несколько вопросов, то педагогическому работнику передается выписка из протокола. По решению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 копия протокола (выписки из протокола) передается иным заинтересованным лицам.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4.4. Директор </w:t>
      </w:r>
      <w:r w:rsidR="005F528B"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71100C">
        <w:rPr>
          <w:rFonts w:ascii="Times New Roman" w:hAnsi="Times New Roman" w:cs="Times New Roman"/>
          <w:sz w:val="24"/>
          <w:szCs w:val="24"/>
        </w:rPr>
        <w:t xml:space="preserve">обязан в течение пяти рабочих дней со дня поступления к нему протокола в письменной форме проинформировать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ию о принятых им мерах по существу рассмотренного вопроса. Решение директора </w:t>
      </w:r>
      <w:r w:rsidR="005F528B"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71100C">
        <w:rPr>
          <w:rFonts w:ascii="Times New Roman" w:hAnsi="Times New Roman" w:cs="Times New Roman"/>
          <w:sz w:val="24"/>
          <w:szCs w:val="24"/>
        </w:rPr>
        <w:t xml:space="preserve">оглашается на ближайшем заседании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4.5. Копия протокола заседания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ии или выписка из него приобщается к личному делу педагогического работника, в отношении которого рассмотрен вопрос о соблюдении норм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</w:t>
      </w:r>
      <w:r w:rsidRPr="0071100C">
        <w:rPr>
          <w:rFonts w:ascii="Times New Roman" w:hAnsi="Times New Roman" w:cs="Times New Roman"/>
          <w:sz w:val="24"/>
          <w:szCs w:val="24"/>
        </w:rPr>
        <w:t>ьной этики.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100C">
        <w:rPr>
          <w:rFonts w:ascii="Times New Roman" w:hAnsi="Times New Roman" w:cs="Times New Roman"/>
          <w:b/>
          <w:bCs/>
          <w:sz w:val="24"/>
          <w:szCs w:val="24"/>
        </w:rPr>
        <w:t xml:space="preserve">5. Обеспечение деятельности </w:t>
      </w:r>
      <w:r w:rsidRPr="0071100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b/>
          <w:bCs/>
          <w:sz w:val="24"/>
          <w:szCs w:val="24"/>
        </w:rPr>
        <w:t>ии</w:t>
      </w:r>
      <w:r w:rsidR="005F528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5.1. Организационно-техническое и документационное обеспечение деятельности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ии, а также информирование ее членов о вопросах, включенных в повестку дня, о дате, времени и месте проведения заседания, ознакомление членов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ии с материалами, представляемыми для обсуждения на заседании, осуществляется секретарем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ии.</w:t>
      </w:r>
    </w:p>
    <w:p w:rsidR="00F626C7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5.2. Делопроизводство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 xml:space="preserve">ии ведется в соответствии с действующим </w:t>
      </w:r>
      <w:r w:rsidRPr="0071100C">
        <w:rPr>
          <w:rFonts w:ascii="Times New Roman" w:hAnsi="Times New Roman" w:cs="Times New Roman"/>
          <w:sz w:val="24"/>
          <w:szCs w:val="24"/>
        </w:rPr>
        <w:lastRenderedPageBreak/>
        <w:t>законодательством.</w:t>
      </w:r>
    </w:p>
    <w:p w:rsidR="003B6251" w:rsidRPr="0071100C" w:rsidRDefault="00F626C7" w:rsidP="0086773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1100C">
        <w:rPr>
          <w:rFonts w:ascii="Times New Roman" w:hAnsi="Times New Roman" w:cs="Times New Roman"/>
          <w:sz w:val="24"/>
          <w:szCs w:val="24"/>
        </w:rPr>
        <w:t xml:space="preserve">5.3. Протоколы заседаний </w:t>
      </w:r>
      <w:r w:rsidRPr="0071100C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</w:t>
      </w:r>
      <w:r w:rsidRPr="0071100C">
        <w:rPr>
          <w:rFonts w:ascii="Times New Roman" w:hAnsi="Times New Roman" w:cs="Times New Roman"/>
          <w:sz w:val="24"/>
          <w:szCs w:val="24"/>
        </w:rPr>
        <w:t>ии хранятся в составе отдельного дела в архиве</w:t>
      </w:r>
      <w:r w:rsidR="005F528B">
        <w:rPr>
          <w:rFonts w:ascii="Times New Roman" w:hAnsi="Times New Roman" w:cs="Times New Roman"/>
          <w:sz w:val="24"/>
          <w:szCs w:val="24"/>
        </w:rPr>
        <w:t>.</w:t>
      </w:r>
      <w:r w:rsidRPr="0071100C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B6251" w:rsidRPr="0071100C" w:rsidSect="001C07C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A0319"/>
    <w:multiLevelType w:val="hybridMultilevel"/>
    <w:tmpl w:val="29E22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080527"/>
    <w:multiLevelType w:val="multilevel"/>
    <w:tmpl w:val="497E8CA0"/>
    <w:lvl w:ilvl="0">
      <w:numFmt w:val="bullet"/>
      <w:lvlText w:val="·"/>
      <w:lvlJc w:val="left"/>
      <w:pPr>
        <w:tabs>
          <w:tab w:val="num" w:pos="2025"/>
        </w:tabs>
        <w:ind w:left="2025" w:hanging="450"/>
      </w:pPr>
      <w:rPr>
        <w:rFonts w:ascii="Symbol" w:hAnsi="Symbol" w:cs="Symbol"/>
        <w:sz w:val="30"/>
        <w:szCs w:val="30"/>
      </w:rPr>
    </w:lvl>
    <w:lvl w:ilvl="1">
      <w:numFmt w:val="bullet"/>
      <w:lvlText w:val="o"/>
      <w:lvlJc w:val="left"/>
      <w:pPr>
        <w:tabs>
          <w:tab w:val="num" w:pos="2925"/>
        </w:tabs>
        <w:ind w:left="2925" w:hanging="450"/>
      </w:pPr>
      <w:rPr>
        <w:rFonts w:ascii="Courier New" w:hAnsi="Courier New" w:cs="Courier New"/>
        <w:sz w:val="30"/>
        <w:szCs w:val="30"/>
      </w:rPr>
    </w:lvl>
    <w:lvl w:ilvl="2">
      <w:numFmt w:val="bullet"/>
      <w:lvlText w:val="§"/>
      <w:lvlJc w:val="left"/>
      <w:pPr>
        <w:tabs>
          <w:tab w:val="num" w:pos="3825"/>
        </w:tabs>
        <w:ind w:left="3825" w:hanging="450"/>
      </w:pPr>
      <w:rPr>
        <w:rFonts w:ascii="Wingdings" w:hAnsi="Wingdings" w:cs="Wingdings"/>
        <w:sz w:val="30"/>
        <w:szCs w:val="30"/>
      </w:rPr>
    </w:lvl>
    <w:lvl w:ilvl="3">
      <w:numFmt w:val="bullet"/>
      <w:lvlText w:val="·"/>
      <w:lvlJc w:val="left"/>
      <w:pPr>
        <w:tabs>
          <w:tab w:val="num" w:pos="4725"/>
        </w:tabs>
        <w:ind w:left="4725" w:hanging="450"/>
      </w:pPr>
      <w:rPr>
        <w:rFonts w:ascii="Symbol" w:hAnsi="Symbol" w:cs="Symbol"/>
        <w:sz w:val="30"/>
        <w:szCs w:val="30"/>
      </w:rPr>
    </w:lvl>
    <w:lvl w:ilvl="4">
      <w:numFmt w:val="bullet"/>
      <w:lvlText w:val="o"/>
      <w:lvlJc w:val="left"/>
      <w:pPr>
        <w:tabs>
          <w:tab w:val="num" w:pos="5625"/>
        </w:tabs>
        <w:ind w:left="5625" w:hanging="450"/>
      </w:pPr>
      <w:rPr>
        <w:rFonts w:ascii="Courier New" w:hAnsi="Courier New" w:cs="Courier New"/>
        <w:sz w:val="30"/>
        <w:szCs w:val="30"/>
      </w:rPr>
    </w:lvl>
    <w:lvl w:ilvl="5">
      <w:numFmt w:val="bullet"/>
      <w:lvlText w:val="§"/>
      <w:lvlJc w:val="left"/>
      <w:pPr>
        <w:tabs>
          <w:tab w:val="num" w:pos="6525"/>
        </w:tabs>
        <w:ind w:left="6525" w:hanging="450"/>
      </w:pPr>
      <w:rPr>
        <w:rFonts w:ascii="Wingdings" w:hAnsi="Wingdings" w:cs="Wingdings"/>
        <w:sz w:val="30"/>
        <w:szCs w:val="30"/>
      </w:rPr>
    </w:lvl>
    <w:lvl w:ilvl="6">
      <w:numFmt w:val="bullet"/>
      <w:lvlText w:val="·"/>
      <w:lvlJc w:val="left"/>
      <w:pPr>
        <w:tabs>
          <w:tab w:val="num" w:pos="7425"/>
        </w:tabs>
        <w:ind w:left="7425" w:hanging="450"/>
      </w:pPr>
      <w:rPr>
        <w:rFonts w:ascii="Symbol" w:hAnsi="Symbol" w:cs="Symbol"/>
        <w:sz w:val="30"/>
        <w:szCs w:val="30"/>
      </w:rPr>
    </w:lvl>
    <w:lvl w:ilvl="7">
      <w:numFmt w:val="bullet"/>
      <w:lvlText w:val="o"/>
      <w:lvlJc w:val="left"/>
      <w:pPr>
        <w:tabs>
          <w:tab w:val="num" w:pos="8325"/>
        </w:tabs>
        <w:ind w:left="8325" w:hanging="450"/>
      </w:pPr>
      <w:rPr>
        <w:rFonts w:ascii="Courier New" w:hAnsi="Courier New" w:cs="Courier New"/>
        <w:sz w:val="30"/>
        <w:szCs w:val="30"/>
      </w:rPr>
    </w:lvl>
    <w:lvl w:ilvl="8">
      <w:numFmt w:val="bullet"/>
      <w:lvlText w:val="§"/>
      <w:lvlJc w:val="left"/>
      <w:pPr>
        <w:tabs>
          <w:tab w:val="num" w:pos="9225"/>
        </w:tabs>
        <w:ind w:left="9225" w:hanging="450"/>
      </w:pPr>
      <w:rPr>
        <w:rFonts w:ascii="Wingdings" w:hAnsi="Wingdings" w:cs="Wingdings"/>
        <w:sz w:val="30"/>
        <w:szCs w:val="30"/>
      </w:rPr>
    </w:lvl>
  </w:abstractNum>
  <w:abstractNum w:abstractNumId="2">
    <w:nsid w:val="3F51396E"/>
    <w:multiLevelType w:val="hybridMultilevel"/>
    <w:tmpl w:val="E2B02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E80EA5"/>
    <w:multiLevelType w:val="hybridMultilevel"/>
    <w:tmpl w:val="0BFC2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26C7"/>
    <w:rsid w:val="00074E4B"/>
    <w:rsid w:val="000966DE"/>
    <w:rsid w:val="000F351E"/>
    <w:rsid w:val="00187FE9"/>
    <w:rsid w:val="001C07C5"/>
    <w:rsid w:val="001E3533"/>
    <w:rsid w:val="00257FC2"/>
    <w:rsid w:val="00284263"/>
    <w:rsid w:val="00304B81"/>
    <w:rsid w:val="00320408"/>
    <w:rsid w:val="003B6251"/>
    <w:rsid w:val="003E74F9"/>
    <w:rsid w:val="0045516C"/>
    <w:rsid w:val="004F7625"/>
    <w:rsid w:val="005F528B"/>
    <w:rsid w:val="00646CF8"/>
    <w:rsid w:val="006E5A82"/>
    <w:rsid w:val="0071100C"/>
    <w:rsid w:val="00733044"/>
    <w:rsid w:val="007339A7"/>
    <w:rsid w:val="007D3802"/>
    <w:rsid w:val="007D61E8"/>
    <w:rsid w:val="00842F1B"/>
    <w:rsid w:val="00867733"/>
    <w:rsid w:val="008735E8"/>
    <w:rsid w:val="008C283F"/>
    <w:rsid w:val="009B1E4E"/>
    <w:rsid w:val="00A03AEC"/>
    <w:rsid w:val="00A977FB"/>
    <w:rsid w:val="00CB5EC0"/>
    <w:rsid w:val="00D20C55"/>
    <w:rsid w:val="00F626C7"/>
    <w:rsid w:val="00FD7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6C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7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0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0408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99"/>
    <w:qFormat/>
    <w:rsid w:val="00284263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284263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1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1478</Words>
  <Characters>8429</Characters>
  <Application>Microsoft Office Word</Application>
  <DocSecurity>0</DocSecurity>
  <Lines>70</Lines>
  <Paragraphs>19</Paragraphs>
  <ScaleCrop>false</ScaleCrop>
  <Company/>
  <LinksUpToDate>false</LinksUpToDate>
  <CharactersWithSpaces>9888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Лущилина</dc:creator>
  <cp:keywords/>
  <dc:description/>
  <cp:lastModifiedBy>Admin</cp:lastModifiedBy>
  <cp:revision>20</cp:revision>
  <dcterms:created xsi:type="dcterms:W3CDTF">2014-10-23T10:21:00Z</dcterms:created>
  <dcterms:modified xsi:type="dcterms:W3CDTF">2017-10-24T14:03:00Z</dcterms:modified>
</cp:coreProperties>
</file>