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F96" w:rsidRDefault="003B4F7E" w:rsidP="00B24E10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96" w:rsidRDefault="003E4F96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E36E2A" w:rsidTr="00E36E2A">
        <w:tc>
          <w:tcPr>
            <w:tcW w:w="4957" w:type="dxa"/>
            <w:hideMark/>
          </w:tcPr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E36E2A" w:rsidRDefault="00E36E2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E36E2A" w:rsidRDefault="00E36E2A">
            <w:pPr>
              <w:ind w:left="430" w:hanging="284"/>
              <w:rPr>
                <w:rStyle w:val="submenu-table"/>
                <w:sz w:val="22"/>
                <w:szCs w:val="22"/>
              </w:rPr>
            </w:pPr>
            <w:r>
              <w:rPr>
                <w:sz w:val="28"/>
                <w:szCs w:val="28"/>
                <w:lang w:eastAsia="en-US"/>
              </w:rPr>
              <w:t>___________ С.Ю. Наследова</w:t>
            </w:r>
          </w:p>
          <w:p w:rsidR="00E36E2A" w:rsidRDefault="00E36E2A">
            <w:pPr>
              <w:pStyle w:val="a9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E36E2A" w:rsidRDefault="00E36E2A">
            <w:pPr>
              <w:ind w:left="430" w:hanging="284"/>
              <w:rPr>
                <w:rStyle w:val="submenu-table"/>
                <w:sz w:val="22"/>
                <w:shd w:val="clear" w:color="auto" w:fill="FFFFFF"/>
              </w:rPr>
            </w:pPr>
          </w:p>
          <w:p w:rsidR="00E36E2A" w:rsidRDefault="00E36E2A">
            <w:pPr>
              <w:spacing w:after="200" w:line="276" w:lineRule="auto"/>
              <w:ind w:left="173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46221E" w:rsidRPr="007373E1" w:rsidRDefault="0046221E" w:rsidP="00B24E10">
      <w:pPr>
        <w:jc w:val="center"/>
        <w:rPr>
          <w:b/>
          <w:color w:val="000000"/>
          <w:sz w:val="28"/>
          <w:szCs w:val="28"/>
        </w:rPr>
      </w:pPr>
      <w:r w:rsidRPr="007373E1">
        <w:rPr>
          <w:b/>
          <w:color w:val="000000"/>
          <w:sz w:val="28"/>
          <w:szCs w:val="28"/>
        </w:rPr>
        <w:t xml:space="preserve">Положение </w:t>
      </w:r>
    </w:p>
    <w:p w:rsidR="0046221E" w:rsidRDefault="0046221E" w:rsidP="00B24E10">
      <w:pPr>
        <w:jc w:val="center"/>
        <w:rPr>
          <w:b/>
          <w:color w:val="000000"/>
          <w:sz w:val="24"/>
          <w:szCs w:val="24"/>
        </w:rPr>
      </w:pPr>
      <w:r w:rsidRPr="0046221E">
        <w:rPr>
          <w:b/>
          <w:color w:val="000000"/>
          <w:sz w:val="24"/>
          <w:szCs w:val="24"/>
        </w:rPr>
        <w:t>о Порядке доступа пед</w:t>
      </w:r>
      <w:r w:rsidR="007373E1">
        <w:rPr>
          <w:b/>
          <w:color w:val="000000"/>
          <w:sz w:val="24"/>
          <w:szCs w:val="24"/>
        </w:rPr>
        <w:t xml:space="preserve">агогических </w:t>
      </w:r>
      <w:r w:rsidRPr="0046221E">
        <w:rPr>
          <w:b/>
          <w:color w:val="000000"/>
          <w:sz w:val="24"/>
          <w:szCs w:val="24"/>
        </w:rPr>
        <w:t>работников к информационно-телекоммуникационным сетям и базам данных, учебным и методическим материалам, материально-техническим средствам обеспечен</w:t>
      </w:r>
      <w:r w:rsidR="007373E1">
        <w:rPr>
          <w:b/>
          <w:color w:val="000000"/>
          <w:sz w:val="24"/>
          <w:szCs w:val="24"/>
        </w:rPr>
        <w:t>ия образовательной деятельности.</w:t>
      </w:r>
    </w:p>
    <w:p w:rsidR="007373E1" w:rsidRPr="0046221E" w:rsidRDefault="007373E1" w:rsidP="00B24E10">
      <w:pPr>
        <w:jc w:val="center"/>
        <w:rPr>
          <w:b/>
          <w:color w:val="000000"/>
          <w:sz w:val="24"/>
          <w:szCs w:val="24"/>
        </w:rPr>
      </w:pPr>
    </w:p>
    <w:p w:rsidR="00B24E10" w:rsidRPr="00CF1499" w:rsidRDefault="00B24E10" w:rsidP="00B24E1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Общие положения</w:t>
      </w:r>
      <w:r w:rsidR="00265431">
        <w:rPr>
          <w:b/>
          <w:bCs/>
          <w:sz w:val="24"/>
          <w:szCs w:val="24"/>
        </w:rPr>
        <w:t>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 xml:space="preserve">Положение </w:t>
      </w:r>
      <w:r w:rsidRPr="00CF1499">
        <w:rPr>
          <w:rStyle w:val="a3"/>
          <w:b w:val="0"/>
          <w:sz w:val="24"/>
          <w:szCs w:val="24"/>
        </w:rPr>
        <w:t>о порядке доступа педагогов к информационно-телекоммуникационным сетям и базам данных, учебным и методическим материалам, материально-техническим средствам</w:t>
      </w:r>
      <w:r w:rsidRPr="00CF1499">
        <w:rPr>
          <w:b/>
          <w:sz w:val="24"/>
          <w:szCs w:val="24"/>
        </w:rPr>
        <w:t xml:space="preserve"> (</w:t>
      </w:r>
      <w:r w:rsidRPr="00CF1499">
        <w:rPr>
          <w:sz w:val="24"/>
          <w:szCs w:val="24"/>
        </w:rPr>
        <w:t xml:space="preserve">далее – Положение) разработано в соответствии с пунктом 7 части 3 статьи 47 Федерального закона № 273-ФЗ «Об образовании в Российской Федерации» от 29.12.2012, Уставом </w:t>
      </w:r>
      <w:r w:rsidR="0024572D">
        <w:rPr>
          <w:sz w:val="24"/>
          <w:szCs w:val="24"/>
        </w:rPr>
        <w:t>МАУДО</w:t>
      </w:r>
      <w:r>
        <w:rPr>
          <w:sz w:val="24"/>
          <w:szCs w:val="24"/>
        </w:rPr>
        <w:t xml:space="preserve"> «ЦРДТЮ «Созвездие» г. Орска» </w:t>
      </w:r>
      <w:r w:rsidRPr="00CF1499">
        <w:rPr>
          <w:sz w:val="24"/>
          <w:szCs w:val="24"/>
        </w:rPr>
        <w:t xml:space="preserve">(далее </w:t>
      </w:r>
      <w:r w:rsidR="007373E1">
        <w:rPr>
          <w:sz w:val="24"/>
          <w:szCs w:val="24"/>
        </w:rPr>
        <w:t>–</w:t>
      </w:r>
      <w:r w:rsidRPr="00CF1499">
        <w:rPr>
          <w:sz w:val="24"/>
          <w:szCs w:val="24"/>
        </w:rPr>
        <w:t xml:space="preserve"> </w:t>
      </w:r>
      <w:r>
        <w:rPr>
          <w:sz w:val="24"/>
          <w:szCs w:val="24"/>
        </w:rPr>
        <w:t>Центр</w:t>
      </w:r>
      <w:r w:rsidR="007373E1">
        <w:rPr>
          <w:sz w:val="24"/>
          <w:szCs w:val="24"/>
        </w:rPr>
        <w:t>, учреждение</w:t>
      </w:r>
      <w:r w:rsidRPr="00CF1499">
        <w:rPr>
          <w:sz w:val="24"/>
          <w:szCs w:val="24"/>
        </w:rPr>
        <w:t>)</w:t>
      </w:r>
      <w:r w:rsidR="007373E1">
        <w:rPr>
          <w:sz w:val="24"/>
          <w:szCs w:val="24"/>
        </w:rPr>
        <w:t>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1.2.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 xml:space="preserve">Настоящее Положение </w:t>
      </w:r>
      <w:r>
        <w:rPr>
          <w:sz w:val="24"/>
          <w:szCs w:val="24"/>
        </w:rPr>
        <w:t xml:space="preserve">вводится в целях регламентации </w:t>
      </w:r>
      <w:r w:rsidRPr="00CF1499">
        <w:rPr>
          <w:sz w:val="24"/>
          <w:szCs w:val="24"/>
        </w:rPr>
        <w:t xml:space="preserve">доступа педагогических работников </w:t>
      </w:r>
      <w:r>
        <w:rPr>
          <w:sz w:val="24"/>
          <w:szCs w:val="24"/>
        </w:rPr>
        <w:t>Центра</w:t>
      </w:r>
      <w:r w:rsidRPr="00CF1499">
        <w:rPr>
          <w:sz w:val="24"/>
          <w:szCs w:val="24"/>
        </w:rPr>
        <w:t xml:space="preserve">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</w:t>
      </w:r>
    </w:p>
    <w:p w:rsidR="00B24E10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1.3.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деятельности.</w:t>
      </w:r>
    </w:p>
    <w:p w:rsidR="007373E1" w:rsidRPr="00CF1499" w:rsidRDefault="007373E1" w:rsidP="00B24E10">
      <w:pPr>
        <w:jc w:val="both"/>
        <w:rPr>
          <w:sz w:val="24"/>
          <w:szCs w:val="24"/>
        </w:rPr>
      </w:pPr>
    </w:p>
    <w:p w:rsidR="00B24E10" w:rsidRPr="00CF1499" w:rsidRDefault="00B24E10" w:rsidP="00B24E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Порядок доступа к </w:t>
      </w:r>
      <w:r w:rsidRPr="00CF1499">
        <w:rPr>
          <w:b/>
          <w:sz w:val="24"/>
          <w:szCs w:val="24"/>
        </w:rPr>
        <w:t>информационно-телекоммуникационным сетям</w:t>
      </w:r>
      <w:r w:rsidR="00265431">
        <w:rPr>
          <w:b/>
          <w:sz w:val="24"/>
          <w:szCs w:val="24"/>
        </w:rPr>
        <w:t>.</w:t>
      </w:r>
    </w:p>
    <w:p w:rsidR="00B24E10" w:rsidRPr="005E596D" w:rsidRDefault="00B24E10" w:rsidP="00265431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2.1.</w:t>
      </w:r>
      <w:r w:rsidRPr="005E596D">
        <w:rPr>
          <w:sz w:val="24"/>
          <w:szCs w:val="24"/>
        </w:rPr>
        <w:tab/>
        <w:t xml:space="preserve">Доступ педагогов к информационно-телекоммуникационной сети Интернет в </w:t>
      </w:r>
      <w:r>
        <w:rPr>
          <w:sz w:val="24"/>
          <w:szCs w:val="24"/>
        </w:rPr>
        <w:t>Центре</w:t>
      </w:r>
      <w:r w:rsidRPr="005E596D">
        <w:rPr>
          <w:sz w:val="24"/>
          <w:szCs w:val="24"/>
        </w:rPr>
        <w:t xml:space="preserve"> 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трафика.</w:t>
      </w:r>
    </w:p>
    <w:p w:rsidR="00B24E10" w:rsidRPr="005E596D" w:rsidRDefault="00B24E10" w:rsidP="00265431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2.2.</w:t>
      </w:r>
      <w:r w:rsidRPr="005E596D">
        <w:rPr>
          <w:sz w:val="24"/>
          <w:szCs w:val="24"/>
        </w:rPr>
        <w:tab/>
        <w:t xml:space="preserve">Доступ педагогических работников к локальной сети </w:t>
      </w:r>
      <w:r>
        <w:rPr>
          <w:sz w:val="24"/>
          <w:szCs w:val="24"/>
        </w:rPr>
        <w:t>Центра</w:t>
      </w:r>
      <w:r w:rsidRPr="005E596D">
        <w:rPr>
          <w:sz w:val="24"/>
          <w:szCs w:val="24"/>
        </w:rPr>
        <w:t xml:space="preserve"> осуществляется с персональных компьютеров (ноутбуков, планшетных компьютеров и т.п.), подключенных к локальной сети </w:t>
      </w:r>
      <w:r>
        <w:rPr>
          <w:sz w:val="24"/>
          <w:szCs w:val="24"/>
        </w:rPr>
        <w:t>Центра</w:t>
      </w:r>
      <w:r w:rsidRPr="005E596D">
        <w:rPr>
          <w:sz w:val="24"/>
          <w:szCs w:val="24"/>
        </w:rPr>
        <w:t>, без ограничения времени и потребленного трафика.</w:t>
      </w:r>
    </w:p>
    <w:p w:rsidR="00B24E10" w:rsidRDefault="00B24E10" w:rsidP="00265431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2.3.</w:t>
      </w:r>
      <w:r w:rsidRPr="005E596D">
        <w:rPr>
          <w:sz w:val="24"/>
          <w:szCs w:val="24"/>
        </w:rPr>
        <w:tab/>
        <w:t xml:space="preserve">Для доступа к информационно-телекоммуникационным сетям в </w:t>
      </w:r>
      <w:r>
        <w:rPr>
          <w:sz w:val="24"/>
          <w:szCs w:val="24"/>
        </w:rPr>
        <w:t>Центре</w:t>
      </w:r>
      <w:r w:rsidRPr="005E596D">
        <w:rPr>
          <w:sz w:val="24"/>
          <w:szCs w:val="24"/>
        </w:rPr>
        <w:t xml:space="preserve"> педагогическому работнику предоставляются идентификац</w:t>
      </w:r>
      <w:r w:rsidR="007373E1">
        <w:rPr>
          <w:sz w:val="24"/>
          <w:szCs w:val="24"/>
        </w:rPr>
        <w:t>ионные данные (логин и пароль /</w:t>
      </w:r>
      <w:r w:rsidRPr="005E596D">
        <w:rPr>
          <w:sz w:val="24"/>
          <w:szCs w:val="24"/>
        </w:rPr>
        <w:t>учётная запись/ электронный ключ и др.). Предоставление доступа осуществляется системным администратором.</w:t>
      </w:r>
    </w:p>
    <w:p w:rsidR="007373E1" w:rsidRDefault="007373E1" w:rsidP="00B24E10">
      <w:pPr>
        <w:jc w:val="both"/>
        <w:rPr>
          <w:sz w:val="24"/>
          <w:szCs w:val="24"/>
        </w:rPr>
      </w:pPr>
    </w:p>
    <w:p w:rsidR="00B24E10" w:rsidRPr="005E596D" w:rsidRDefault="00B24E10" w:rsidP="00B24E10">
      <w:pPr>
        <w:jc w:val="center"/>
        <w:rPr>
          <w:b/>
          <w:sz w:val="24"/>
          <w:szCs w:val="24"/>
        </w:rPr>
      </w:pPr>
      <w:r w:rsidRPr="005E596D">
        <w:rPr>
          <w:b/>
          <w:sz w:val="24"/>
          <w:szCs w:val="24"/>
        </w:rPr>
        <w:t>3. Порядок доступа к базам данных</w:t>
      </w:r>
    </w:p>
    <w:p w:rsidR="00B24E10" w:rsidRPr="005E596D" w:rsidRDefault="00B24E10" w:rsidP="00265431">
      <w:pPr>
        <w:ind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3.1.</w:t>
      </w:r>
      <w:r w:rsidRPr="005E596D">
        <w:rPr>
          <w:sz w:val="24"/>
          <w:szCs w:val="24"/>
        </w:rPr>
        <w:tab/>
        <w:t>Педагогическим работникам обеспечивается доступ к следующим электронным базам данных:</w:t>
      </w:r>
    </w:p>
    <w:p w:rsidR="00B24E10" w:rsidRPr="005E596D" w:rsidRDefault="00B24E10" w:rsidP="00265431">
      <w:pPr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профессиональные базы данных;</w:t>
      </w:r>
    </w:p>
    <w:p w:rsidR="00B24E10" w:rsidRPr="005E596D" w:rsidRDefault="00B24E10" w:rsidP="00265431">
      <w:pPr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информационные справочные системы;</w:t>
      </w:r>
    </w:p>
    <w:p w:rsidR="00B24E10" w:rsidRPr="005E596D" w:rsidRDefault="00B24E10" w:rsidP="00265431">
      <w:pPr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t>поисковые системы.</w:t>
      </w:r>
    </w:p>
    <w:p w:rsidR="00B24E10" w:rsidRDefault="00B24E10" w:rsidP="00265431">
      <w:pPr>
        <w:ind w:firstLine="709"/>
        <w:jc w:val="both"/>
        <w:rPr>
          <w:sz w:val="24"/>
          <w:szCs w:val="24"/>
        </w:rPr>
      </w:pPr>
      <w:r w:rsidRPr="005E596D">
        <w:rPr>
          <w:sz w:val="24"/>
          <w:szCs w:val="24"/>
        </w:rPr>
        <w:lastRenderedPageBreak/>
        <w:t>3.2.</w:t>
      </w:r>
      <w:r w:rsidRPr="005E596D">
        <w:rPr>
          <w:sz w:val="24"/>
          <w:szCs w:val="24"/>
        </w:rPr>
        <w:tab/>
        <w:t xml:space="preserve">Доступ к электронным базам данных осуществляется на условиях, указанных в договорах, заключенных </w:t>
      </w:r>
      <w:r>
        <w:rPr>
          <w:sz w:val="24"/>
          <w:szCs w:val="24"/>
        </w:rPr>
        <w:t>Центром</w:t>
      </w:r>
      <w:r w:rsidRPr="005E596D">
        <w:rPr>
          <w:sz w:val="24"/>
          <w:szCs w:val="24"/>
        </w:rPr>
        <w:t xml:space="preserve"> с правообладателем электронных ресурсов (внешние базы данных).</w:t>
      </w:r>
    </w:p>
    <w:p w:rsidR="002C22ED" w:rsidRPr="005E596D" w:rsidRDefault="002C22ED" w:rsidP="00265431">
      <w:pPr>
        <w:ind w:firstLine="709"/>
        <w:jc w:val="both"/>
        <w:rPr>
          <w:sz w:val="24"/>
          <w:szCs w:val="24"/>
        </w:rPr>
      </w:pPr>
    </w:p>
    <w:p w:rsidR="00B24E10" w:rsidRPr="00CF1499" w:rsidRDefault="00B24E10" w:rsidP="00265431">
      <w:pPr>
        <w:ind w:firstLine="709"/>
        <w:jc w:val="center"/>
        <w:rPr>
          <w:b/>
          <w:sz w:val="24"/>
          <w:szCs w:val="24"/>
        </w:rPr>
      </w:pPr>
      <w:r w:rsidRPr="00CF1499">
        <w:rPr>
          <w:b/>
          <w:sz w:val="24"/>
          <w:szCs w:val="24"/>
        </w:rPr>
        <w:t>4.Порядок доступа к учебным и методическим материалам</w:t>
      </w:r>
      <w:r w:rsidR="007373E1">
        <w:rPr>
          <w:b/>
          <w:sz w:val="24"/>
          <w:szCs w:val="24"/>
        </w:rPr>
        <w:t>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Учебные и методические материалы, размещаемые на официальном сайте, находятся в открытом доступе.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4.2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4.3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4.4.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B24E10" w:rsidRDefault="00B24E10" w:rsidP="002654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</w:t>
      </w:r>
      <w:r w:rsidRPr="00CF1499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F83B23" w:rsidRPr="00CF1499" w:rsidRDefault="00F83B23" w:rsidP="00265431">
      <w:pPr>
        <w:ind w:firstLine="709"/>
        <w:jc w:val="both"/>
        <w:rPr>
          <w:sz w:val="24"/>
          <w:szCs w:val="24"/>
        </w:rPr>
      </w:pPr>
    </w:p>
    <w:p w:rsidR="00B24E10" w:rsidRPr="00CF1499" w:rsidRDefault="00B24E10" w:rsidP="00B24E10">
      <w:pPr>
        <w:jc w:val="center"/>
        <w:rPr>
          <w:b/>
          <w:sz w:val="24"/>
          <w:szCs w:val="24"/>
        </w:rPr>
      </w:pPr>
      <w:r w:rsidRPr="00CF1499">
        <w:rPr>
          <w:b/>
          <w:sz w:val="24"/>
          <w:szCs w:val="24"/>
        </w:rPr>
        <w:t>5. Порядок доступа к материально-техническим средствам обеспечения образовательной деятельности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5.1.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B24E10" w:rsidRPr="00CF1499" w:rsidRDefault="00265431" w:rsidP="00265431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5.1.1. </w:t>
      </w:r>
      <w:r w:rsidR="00B24E10" w:rsidRPr="00CF1499">
        <w:rPr>
          <w:sz w:val="24"/>
          <w:szCs w:val="24"/>
        </w:rPr>
        <w:t xml:space="preserve">без ограничения к учебным кабинетам, </w:t>
      </w:r>
      <w:r w:rsidR="007373E1">
        <w:rPr>
          <w:sz w:val="24"/>
          <w:szCs w:val="24"/>
        </w:rPr>
        <w:t xml:space="preserve">малому </w:t>
      </w:r>
      <w:r w:rsidR="00B24E10" w:rsidRPr="00CF1499">
        <w:rPr>
          <w:sz w:val="24"/>
          <w:szCs w:val="24"/>
        </w:rPr>
        <w:t>актовому зал</w:t>
      </w:r>
      <w:r w:rsidR="007373E1">
        <w:rPr>
          <w:sz w:val="24"/>
          <w:szCs w:val="24"/>
        </w:rPr>
        <w:t>у</w:t>
      </w:r>
      <w:r w:rsidR="00B24E10" w:rsidRPr="00CF1499">
        <w:rPr>
          <w:sz w:val="24"/>
          <w:szCs w:val="24"/>
        </w:rPr>
        <w:t xml:space="preserve"> и иным помещениям и местам проведения занятий во время, определенное в расписании занятий;</w:t>
      </w:r>
    </w:p>
    <w:p w:rsidR="00B24E10" w:rsidRPr="00CF1499" w:rsidRDefault="00265431" w:rsidP="00265431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5.1.2. </w:t>
      </w:r>
      <w:r w:rsidR="00B24E10" w:rsidRPr="00CF1499">
        <w:rPr>
          <w:sz w:val="24"/>
          <w:szCs w:val="24"/>
        </w:rPr>
        <w:t xml:space="preserve">к учебным кабинетам, </w:t>
      </w:r>
      <w:r w:rsidR="007373E1">
        <w:rPr>
          <w:sz w:val="24"/>
          <w:szCs w:val="24"/>
        </w:rPr>
        <w:t>малому</w:t>
      </w:r>
      <w:r w:rsidR="00B24E10" w:rsidRPr="00CF1499">
        <w:rPr>
          <w:sz w:val="24"/>
          <w:szCs w:val="24"/>
        </w:rPr>
        <w:t xml:space="preserve"> актовому зал</w:t>
      </w:r>
      <w:r w:rsidR="007373E1">
        <w:rPr>
          <w:sz w:val="24"/>
          <w:szCs w:val="24"/>
        </w:rPr>
        <w:t>у</w:t>
      </w:r>
      <w:r w:rsidR="00B24E10" w:rsidRPr="00CF1499">
        <w:rPr>
          <w:sz w:val="24"/>
          <w:szCs w:val="24"/>
        </w:rPr>
        <w:t xml:space="preserve">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</w:t>
      </w:r>
      <w:r w:rsidR="007373E1">
        <w:rPr>
          <w:sz w:val="24"/>
          <w:szCs w:val="24"/>
        </w:rPr>
        <w:t>я</w:t>
      </w:r>
      <w:r w:rsidRPr="00CF1499">
        <w:rPr>
          <w:sz w:val="24"/>
          <w:szCs w:val="24"/>
        </w:rPr>
        <w:t xml:space="preserve">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5.3.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B24E10" w:rsidRPr="00CF1499" w:rsidRDefault="00B24E10" w:rsidP="00265431">
      <w:pPr>
        <w:ind w:firstLine="709"/>
        <w:jc w:val="both"/>
        <w:rPr>
          <w:sz w:val="24"/>
          <w:szCs w:val="24"/>
        </w:rPr>
      </w:pPr>
      <w:r w:rsidRPr="00CF1499">
        <w:rPr>
          <w:sz w:val="24"/>
          <w:szCs w:val="24"/>
        </w:rPr>
        <w:t>5.4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Pr="00CF1499">
        <w:rPr>
          <w:sz w:val="24"/>
          <w:szCs w:val="24"/>
        </w:rPr>
        <w:t xml:space="preserve">Для копирования или тиражирования учебных и методических материалов педагогические работники имеют право пользоваться копировальным </w:t>
      </w:r>
      <w:r w:rsidR="007373E1">
        <w:rPr>
          <w:sz w:val="24"/>
          <w:szCs w:val="24"/>
        </w:rPr>
        <w:t>аппаратом</w:t>
      </w:r>
      <w:r w:rsidRPr="00CF1499">
        <w:rPr>
          <w:sz w:val="24"/>
          <w:szCs w:val="24"/>
        </w:rPr>
        <w:t xml:space="preserve">. </w:t>
      </w:r>
    </w:p>
    <w:p w:rsidR="00B24E10" w:rsidRPr="00CF1499" w:rsidRDefault="00B24E10" w:rsidP="00B24E10">
      <w:pPr>
        <w:rPr>
          <w:sz w:val="24"/>
          <w:szCs w:val="24"/>
        </w:rPr>
      </w:pPr>
    </w:p>
    <w:p w:rsidR="006D2D22" w:rsidRDefault="006D2D22"/>
    <w:sectPr w:rsidR="006D2D22" w:rsidSect="00581EBD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22F" w:rsidRDefault="00B0222F" w:rsidP="00BB6343">
      <w:r>
        <w:separator/>
      </w:r>
    </w:p>
  </w:endnote>
  <w:endnote w:type="continuationSeparator" w:id="0">
    <w:p w:rsidR="00B0222F" w:rsidRDefault="00B0222F" w:rsidP="00BB6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BD" w:rsidRDefault="00FC2FC1" w:rsidP="00E5365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36FC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65E24">
      <w:rPr>
        <w:rStyle w:val="a6"/>
        <w:noProof/>
      </w:rPr>
      <w:t>2</w:t>
    </w:r>
    <w:r>
      <w:rPr>
        <w:rStyle w:val="a6"/>
      </w:rPr>
      <w:fldChar w:fldCharType="end"/>
    </w:r>
  </w:p>
  <w:p w:rsidR="00581EBD" w:rsidRDefault="003B4F7E" w:rsidP="00581EB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BD" w:rsidRDefault="00FC2FC1" w:rsidP="00E5365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36FC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B4F7E">
      <w:rPr>
        <w:rStyle w:val="a6"/>
        <w:noProof/>
      </w:rPr>
      <w:t>2</w:t>
    </w:r>
    <w:r>
      <w:rPr>
        <w:rStyle w:val="a6"/>
      </w:rPr>
      <w:fldChar w:fldCharType="end"/>
    </w:r>
  </w:p>
  <w:p w:rsidR="00581EBD" w:rsidRDefault="003B4F7E" w:rsidP="00581EB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22F" w:rsidRDefault="00B0222F" w:rsidP="00BB6343">
      <w:r>
        <w:separator/>
      </w:r>
    </w:p>
  </w:footnote>
  <w:footnote w:type="continuationSeparator" w:id="0">
    <w:p w:rsidR="00B0222F" w:rsidRDefault="00B0222F" w:rsidP="00BB63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A6B47"/>
    <w:multiLevelType w:val="hybridMultilevel"/>
    <w:tmpl w:val="6EB47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539B7"/>
    <w:multiLevelType w:val="hybridMultilevel"/>
    <w:tmpl w:val="94505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4E10"/>
    <w:rsid w:val="000714AD"/>
    <w:rsid w:val="0024572D"/>
    <w:rsid w:val="00265431"/>
    <w:rsid w:val="002C22ED"/>
    <w:rsid w:val="0032018E"/>
    <w:rsid w:val="003B4F7E"/>
    <w:rsid w:val="003E4F96"/>
    <w:rsid w:val="0046221E"/>
    <w:rsid w:val="004B17CB"/>
    <w:rsid w:val="004B6890"/>
    <w:rsid w:val="00573FD9"/>
    <w:rsid w:val="006D2D22"/>
    <w:rsid w:val="007373E1"/>
    <w:rsid w:val="00865E24"/>
    <w:rsid w:val="008F63AD"/>
    <w:rsid w:val="00936FC4"/>
    <w:rsid w:val="00B0222F"/>
    <w:rsid w:val="00B24E10"/>
    <w:rsid w:val="00BB6343"/>
    <w:rsid w:val="00C563C0"/>
    <w:rsid w:val="00DC32CA"/>
    <w:rsid w:val="00DC69CE"/>
    <w:rsid w:val="00E266A5"/>
    <w:rsid w:val="00E36E2A"/>
    <w:rsid w:val="00F83B23"/>
    <w:rsid w:val="00FC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E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24E10"/>
    <w:rPr>
      <w:b/>
      <w:bCs/>
    </w:rPr>
  </w:style>
  <w:style w:type="paragraph" w:styleId="a4">
    <w:name w:val="footer"/>
    <w:basedOn w:val="a"/>
    <w:link w:val="a5"/>
    <w:rsid w:val="00B24E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B24E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24E10"/>
  </w:style>
  <w:style w:type="paragraph" w:styleId="a7">
    <w:name w:val="Balloon Text"/>
    <w:basedOn w:val="a"/>
    <w:link w:val="a8"/>
    <w:uiPriority w:val="99"/>
    <w:semiHidden/>
    <w:unhideWhenUsed/>
    <w:rsid w:val="00B24E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E1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Обычный1"/>
    <w:rsid w:val="00936FC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uiPriority w:val="99"/>
    <w:qFormat/>
    <w:rsid w:val="0024572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24572D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1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2017-10-24T09:09:00Z</cp:lastPrinted>
  <dcterms:created xsi:type="dcterms:W3CDTF">2006-08-07T04:11:00Z</dcterms:created>
  <dcterms:modified xsi:type="dcterms:W3CDTF">2017-10-24T13:05:00Z</dcterms:modified>
</cp:coreProperties>
</file>