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761" w:rsidRDefault="009E3504" w:rsidP="001010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83A3C"/>
          <w:sz w:val="24"/>
          <w:szCs w:val="24"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E4" w:rsidRDefault="004153E4">
      <w:pPr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  <w:lang w:eastAsia="ru-RU"/>
        </w:rPr>
        <w:br w:type="page"/>
      </w:r>
    </w:p>
    <w:tbl>
      <w:tblPr>
        <w:tblW w:w="10632" w:type="dxa"/>
        <w:tblLook w:val="04A0"/>
      </w:tblPr>
      <w:tblGrid>
        <w:gridCol w:w="4957"/>
        <w:gridCol w:w="5675"/>
      </w:tblGrid>
      <w:tr w:rsidR="001037A0" w:rsidRPr="001037A0" w:rsidTr="001037A0">
        <w:tc>
          <w:tcPr>
            <w:tcW w:w="4957" w:type="dxa"/>
            <w:hideMark/>
          </w:tcPr>
          <w:p w:rsidR="001037A0" w:rsidRPr="001037A0" w:rsidRDefault="001037A0" w:rsidP="001037A0">
            <w:pPr>
              <w:spacing w:after="0"/>
              <w:ind w:right="-2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1037A0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lastRenderedPageBreak/>
              <w:t>«Согласовано»</w:t>
            </w:r>
          </w:p>
          <w:p w:rsidR="001037A0" w:rsidRPr="001037A0" w:rsidRDefault="001037A0" w:rsidP="001037A0">
            <w:pPr>
              <w:pStyle w:val="ae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037A0">
              <w:rPr>
                <w:rFonts w:ascii="Times New Roman" w:hAnsi="Times New Roman" w:cs="Times New Roman"/>
                <w:sz w:val="28"/>
                <w:szCs w:val="28"/>
              </w:rPr>
              <w:t>Совет Центра</w:t>
            </w:r>
          </w:p>
          <w:p w:rsidR="001037A0" w:rsidRPr="001037A0" w:rsidRDefault="001037A0" w:rsidP="001037A0">
            <w:pPr>
              <w:pStyle w:val="ae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Style w:val="submenu-table"/>
                <w:color w:val="000000"/>
                <w:shd w:val="clear" w:color="auto" w:fill="FFFFFF"/>
              </w:rPr>
            </w:pPr>
            <w:r w:rsidRPr="001037A0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Протокол № 1</w:t>
            </w:r>
          </w:p>
          <w:p w:rsidR="001037A0" w:rsidRPr="001037A0" w:rsidRDefault="001037A0" w:rsidP="001037A0">
            <w:pPr>
              <w:pStyle w:val="ae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</w:rPr>
            </w:pPr>
            <w:r w:rsidRPr="001037A0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 xml:space="preserve">от  </w:t>
            </w:r>
            <w:r w:rsidR="00F157C9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1037A0" w:rsidRPr="001037A0" w:rsidRDefault="001037A0" w:rsidP="001037A0">
            <w:pPr>
              <w:spacing w:after="0"/>
              <w:ind w:left="430" w:right="-203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37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«УТВЕРЖДАЮ»</w:t>
            </w:r>
          </w:p>
          <w:p w:rsidR="001037A0" w:rsidRPr="001037A0" w:rsidRDefault="001037A0" w:rsidP="001037A0">
            <w:pPr>
              <w:pStyle w:val="ae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037A0"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1037A0" w:rsidRPr="001037A0" w:rsidRDefault="001037A0" w:rsidP="001037A0">
            <w:pPr>
              <w:pStyle w:val="ae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037A0">
              <w:rPr>
                <w:rFonts w:ascii="Times New Roman" w:hAnsi="Times New Roman" w:cs="Times New Roman"/>
                <w:sz w:val="28"/>
                <w:szCs w:val="28"/>
              </w:rPr>
              <w:t xml:space="preserve"> «Созвездие» г</w:t>
            </w:r>
            <w:proofErr w:type="gramStart"/>
            <w:r w:rsidRPr="001037A0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1037A0">
              <w:rPr>
                <w:rFonts w:ascii="Times New Roman" w:hAnsi="Times New Roman" w:cs="Times New Roman"/>
                <w:sz w:val="28"/>
                <w:szCs w:val="28"/>
              </w:rPr>
              <w:t>рска»</w:t>
            </w:r>
          </w:p>
          <w:p w:rsidR="001037A0" w:rsidRPr="001037A0" w:rsidRDefault="00F157C9" w:rsidP="001037A0">
            <w:pPr>
              <w:pStyle w:val="ae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1037A0" w:rsidRPr="001037A0" w:rsidRDefault="001037A0" w:rsidP="001037A0">
            <w:pPr>
              <w:spacing w:after="0"/>
              <w:ind w:left="430" w:hanging="284"/>
              <w:rPr>
                <w:rStyle w:val="submenu-table"/>
                <w:sz w:val="24"/>
                <w:szCs w:val="20"/>
                <w:lang w:eastAsia="ru-RU"/>
              </w:rPr>
            </w:pPr>
            <w:r w:rsidRPr="001037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 С.Ю. Наследова</w:t>
            </w:r>
          </w:p>
          <w:p w:rsidR="001037A0" w:rsidRPr="001037A0" w:rsidRDefault="001037A0" w:rsidP="001037A0">
            <w:pPr>
              <w:spacing w:after="0"/>
              <w:ind w:left="430" w:hanging="284"/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</w:pPr>
            <w:r w:rsidRPr="001037A0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1037A0" w:rsidRPr="001037A0" w:rsidRDefault="001037A0" w:rsidP="001037A0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left="17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1037A0" w:rsidRDefault="001037A0" w:rsidP="001010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  <w:lang w:eastAsia="ru-RU"/>
        </w:rPr>
      </w:pPr>
    </w:p>
    <w:p w:rsidR="007A68D3" w:rsidRDefault="001010B1" w:rsidP="001010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  <w:lang w:eastAsia="ru-RU"/>
        </w:rPr>
      </w:pPr>
      <w:r w:rsidRPr="001010B1"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  <w:lang w:eastAsia="ru-RU"/>
        </w:rPr>
        <w:t xml:space="preserve">ПОЛОЖЕНИЕ </w:t>
      </w:r>
    </w:p>
    <w:p w:rsidR="001010B1" w:rsidRDefault="001010B1" w:rsidP="001010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  <w:lang w:eastAsia="ru-RU"/>
        </w:rPr>
      </w:pPr>
      <w:r w:rsidRPr="001010B1"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  <w:lang w:eastAsia="ru-RU"/>
        </w:rPr>
        <w:t xml:space="preserve">О РЕЖИМЕ ЗАНЯТИЙ ОБУЧАЮЩИХСЯ  </w:t>
      </w:r>
    </w:p>
    <w:p w:rsidR="001010B1" w:rsidRDefault="001010B1" w:rsidP="001010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  <w:lang w:eastAsia="ru-RU"/>
        </w:rPr>
      </w:pPr>
      <w:r w:rsidRPr="001010B1"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  <w:lang w:eastAsia="ru-RU"/>
        </w:rPr>
        <w:t>В МАУДО «ЦРТДЮ «СОЗВЕЗДИЕ» Г. ОРСКА»</w:t>
      </w:r>
    </w:p>
    <w:p w:rsidR="00C452E7" w:rsidRPr="001010B1" w:rsidRDefault="00C452E7" w:rsidP="001010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  <w:lang w:eastAsia="ru-RU"/>
        </w:rPr>
      </w:pPr>
    </w:p>
    <w:p w:rsidR="0038775D" w:rsidRPr="007A68D3" w:rsidRDefault="0038775D" w:rsidP="007A68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</w:t>
      </w:r>
    </w:p>
    <w:p w:rsidR="0038775D" w:rsidRPr="007A68D3" w:rsidRDefault="0038775D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1.1.Настоящее Положение разработано в соответствие </w:t>
      </w:r>
      <w:proofErr w:type="gramStart"/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A68D3" w:rsidRPr="00A0339E" w:rsidRDefault="0038775D" w:rsidP="00A0339E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3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Конституцией Российской Федерации;</w:t>
      </w:r>
    </w:p>
    <w:p w:rsidR="007A68D3" w:rsidRPr="00A0339E" w:rsidRDefault="0038775D" w:rsidP="00A0339E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39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от 24.07.1998 № 124-ФЗ «Об основных гарантиях прав ребенка в Российской Федерации»,</w:t>
      </w:r>
    </w:p>
    <w:p w:rsidR="007A68D3" w:rsidRPr="00A0339E" w:rsidRDefault="0038775D" w:rsidP="00A0339E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39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от 29.12.2012 № 273-ФЗ «Об образовании в Российской Федерации»,</w:t>
      </w:r>
    </w:p>
    <w:p w:rsidR="007A68D3" w:rsidRPr="00A0339E" w:rsidRDefault="0038775D" w:rsidP="00A0339E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39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Приказом Министерства образования и науки РФ от 29.08.2013 г. № 1008 «Об утверждении Порядка организации и осуществления образовательной деятельности по дополнительным общеобразовательным программам», </w:t>
      </w:r>
    </w:p>
    <w:p w:rsidR="007A68D3" w:rsidRPr="00A0339E" w:rsidRDefault="007A68D3" w:rsidP="00A0339E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39E">
        <w:rPr>
          <w:rFonts w:ascii="Times New Roman" w:hAnsi="Times New Roman" w:cs="Times New Roman"/>
          <w:sz w:val="24"/>
          <w:szCs w:val="24"/>
        </w:rPr>
        <w:t xml:space="preserve">Санитарно-эпидемиологическими правилами и нормативами </w:t>
      </w:r>
      <w:proofErr w:type="spellStart"/>
      <w:r w:rsidRPr="00A0339E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A0339E">
        <w:rPr>
          <w:rFonts w:ascii="Times New Roman" w:hAnsi="Times New Roman" w:cs="Times New Roman"/>
          <w:sz w:val="24"/>
          <w:szCs w:val="24"/>
        </w:rPr>
        <w:t xml:space="preserve"> 2.4.4. 3172-14, утвержденными Постановлением Главного государственного санитарного врача РФ от 04.07.2014г. № 41,</w:t>
      </w:r>
    </w:p>
    <w:p w:rsidR="0038775D" w:rsidRPr="00A0339E" w:rsidRDefault="0038775D" w:rsidP="00A0339E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3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Уставом </w:t>
      </w:r>
      <w:r w:rsidR="00A033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МАУДО «ЦРТДЮ «</w:t>
      </w:r>
      <w:r w:rsidR="007A68D3" w:rsidRPr="00A033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Созвездие» </w:t>
      </w:r>
      <w:proofErr w:type="gramStart"/>
      <w:r w:rsidR="007A68D3" w:rsidRPr="00A0339E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="007A68D3" w:rsidRPr="00A0339E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Орска».</w:t>
      </w:r>
    </w:p>
    <w:p w:rsidR="007A68D3" w:rsidRDefault="0038775D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Настоящее Положение определяет режим занятий </w:t>
      </w:r>
      <w:r w:rsid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7A68D3">
        <w:rPr>
          <w:rFonts w:ascii="Times New Roman" w:hAnsi="Times New Roman"/>
          <w:sz w:val="24"/>
          <w:szCs w:val="24"/>
        </w:rPr>
        <w:t>м</w:t>
      </w:r>
      <w:r w:rsidR="007A68D3" w:rsidRPr="00CE0970">
        <w:rPr>
          <w:rFonts w:ascii="Times New Roman" w:hAnsi="Times New Roman"/>
          <w:sz w:val="24"/>
          <w:szCs w:val="24"/>
        </w:rPr>
        <w:t>униципально</w:t>
      </w:r>
      <w:r w:rsidR="007A68D3">
        <w:rPr>
          <w:rFonts w:ascii="Times New Roman" w:hAnsi="Times New Roman"/>
          <w:sz w:val="24"/>
          <w:szCs w:val="24"/>
        </w:rPr>
        <w:t>м</w:t>
      </w:r>
      <w:r w:rsidR="007A68D3" w:rsidRPr="00CE0970">
        <w:rPr>
          <w:rFonts w:ascii="Times New Roman" w:hAnsi="Times New Roman"/>
          <w:sz w:val="24"/>
          <w:szCs w:val="24"/>
        </w:rPr>
        <w:t xml:space="preserve"> образовательно</w:t>
      </w:r>
      <w:r w:rsidR="007A68D3">
        <w:rPr>
          <w:rFonts w:ascii="Times New Roman" w:hAnsi="Times New Roman"/>
          <w:sz w:val="24"/>
          <w:szCs w:val="24"/>
        </w:rPr>
        <w:t>м</w:t>
      </w:r>
      <w:r w:rsidR="007A68D3" w:rsidRPr="00CE0970">
        <w:rPr>
          <w:rFonts w:ascii="Times New Roman" w:hAnsi="Times New Roman"/>
          <w:sz w:val="24"/>
          <w:szCs w:val="24"/>
        </w:rPr>
        <w:t xml:space="preserve"> автономно</w:t>
      </w:r>
      <w:r w:rsidR="007A68D3">
        <w:rPr>
          <w:rFonts w:ascii="Times New Roman" w:hAnsi="Times New Roman"/>
          <w:sz w:val="24"/>
          <w:szCs w:val="24"/>
        </w:rPr>
        <w:t>м</w:t>
      </w:r>
      <w:r w:rsidR="007A68D3" w:rsidRPr="00CE0970">
        <w:rPr>
          <w:rFonts w:ascii="Times New Roman" w:hAnsi="Times New Roman"/>
          <w:sz w:val="24"/>
          <w:szCs w:val="24"/>
        </w:rPr>
        <w:t xml:space="preserve"> учреждени</w:t>
      </w:r>
      <w:r w:rsidR="007A68D3">
        <w:rPr>
          <w:rFonts w:ascii="Times New Roman" w:hAnsi="Times New Roman"/>
          <w:sz w:val="24"/>
          <w:szCs w:val="24"/>
        </w:rPr>
        <w:t>и</w:t>
      </w:r>
      <w:r w:rsidR="007A68D3" w:rsidRPr="00CE0970">
        <w:rPr>
          <w:rFonts w:ascii="Times New Roman" w:hAnsi="Times New Roman"/>
          <w:sz w:val="24"/>
          <w:szCs w:val="24"/>
        </w:rPr>
        <w:t xml:space="preserve"> дополнительного образования детей «Центр развития творчества детей и юношества  «Созвездие» </w:t>
      </w:r>
      <w:proofErr w:type="gramStart"/>
      <w:r w:rsidR="007A68D3" w:rsidRPr="00CE0970">
        <w:rPr>
          <w:rFonts w:ascii="Times New Roman" w:hAnsi="Times New Roman"/>
          <w:sz w:val="24"/>
          <w:szCs w:val="24"/>
        </w:rPr>
        <w:t>г</w:t>
      </w:r>
      <w:proofErr w:type="gramEnd"/>
      <w:r w:rsidR="007A68D3" w:rsidRPr="00CE0970">
        <w:rPr>
          <w:rFonts w:ascii="Times New Roman" w:hAnsi="Times New Roman"/>
          <w:sz w:val="24"/>
          <w:szCs w:val="24"/>
        </w:rPr>
        <w:t>. Орска»  (далее</w:t>
      </w:r>
      <w:r w:rsidR="00A0339E">
        <w:rPr>
          <w:rFonts w:ascii="Times New Roman" w:hAnsi="Times New Roman"/>
          <w:sz w:val="24"/>
          <w:szCs w:val="24"/>
        </w:rPr>
        <w:t xml:space="preserve"> -</w:t>
      </w:r>
      <w:r w:rsidR="007A68D3" w:rsidRPr="00CE0970">
        <w:rPr>
          <w:rFonts w:ascii="Times New Roman" w:hAnsi="Times New Roman"/>
          <w:sz w:val="24"/>
          <w:szCs w:val="24"/>
        </w:rPr>
        <w:t xml:space="preserve"> Центр) 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регламентирует сроки начала и окончания учебного года, продолжительность учебного года, учебной недели, учебного дня, периодичность и продолжительность учебных занятий </w:t>
      </w:r>
      <w:r w:rsid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68D3" w:rsidRDefault="007A68D3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</w:t>
      </w:r>
      <w:r w:rsidR="0038775D"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Положение упорядочивает образовательный процесс, обеспечивает конституционные права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38775D"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образование и </w:t>
      </w:r>
      <w:proofErr w:type="spellStart"/>
      <w:r w:rsidR="0038775D"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здоровьесбережение</w:t>
      </w:r>
      <w:proofErr w:type="spellEnd"/>
      <w:r w:rsidR="0038775D"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68D3" w:rsidRDefault="0038775D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Режим занятий </w:t>
      </w:r>
      <w:r w:rsid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действует в течение учебного года согласно расписанию занятий.</w:t>
      </w:r>
    </w:p>
    <w:p w:rsidR="000F78F1" w:rsidRDefault="0038775D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Расписание занятий составляется </w:t>
      </w:r>
      <w:r w:rsidR="000F78F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A68D3"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дминистрацией Центра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создания наиболее благоприятного режима занятий </w:t>
      </w:r>
      <w:r w:rsid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представлению педагогических работников с учетом пожеланий родителей (законных представителей), возрастных особенностей учащихся и установленных санитарно-гигиенических норм и утверждается приказом директора </w:t>
      </w:r>
      <w:r w:rsidR="000F78F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775D" w:rsidRPr="007A68D3" w:rsidRDefault="0038775D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>1.6</w:t>
      </w:r>
      <w:r w:rsidRPr="00A033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Временное изменение режима занятий возможно только на основании приказа директора </w:t>
      </w:r>
      <w:r w:rsidR="000F78F1" w:rsidRPr="00A0339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</w:t>
      </w:r>
      <w:r w:rsidRPr="00A033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775D" w:rsidRPr="007A68D3" w:rsidRDefault="0038775D" w:rsidP="00A033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Режим занятий </w:t>
      </w:r>
      <w:r w:rsidR="000F7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</w:t>
      </w:r>
      <w:r w:rsidRPr="007A6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</w:t>
      </w:r>
      <w:r w:rsidR="000F7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</w:t>
      </w:r>
      <w:r w:rsidRPr="007A6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щихся</w:t>
      </w:r>
      <w:r w:rsidR="00A033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38775D" w:rsidRPr="007A68D3" w:rsidRDefault="0038775D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Единицей измерения учебного времени и основной формой организации образовательного процесса в </w:t>
      </w:r>
      <w:r w:rsidR="000F78F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Центре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учебное занятие.</w:t>
      </w:r>
    </w:p>
    <w:p w:rsidR="000F78F1" w:rsidRDefault="0038775D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Режим занятий </w:t>
      </w:r>
      <w:r w:rsidR="000F78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 w:rsidR="000F78F1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регламентируется календарным учебным графиком работы, расписанием занятий.</w:t>
      </w:r>
    </w:p>
    <w:p w:rsidR="000F78F1" w:rsidRDefault="0038775D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2.3. </w:t>
      </w:r>
      <w:r w:rsidRPr="007107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год в </w:t>
      </w:r>
      <w:r w:rsidR="000F78F1" w:rsidRPr="0071072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Центре</w:t>
      </w:r>
      <w:r w:rsidRPr="007107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107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начинается</w:t>
      </w:r>
      <w:proofErr w:type="gramEnd"/>
      <w:r w:rsidRPr="007107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072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правило</w:t>
      </w:r>
      <w:r w:rsidR="000F78F1" w:rsidRPr="007107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072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0F78F1" w:rsidRPr="00710723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7107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сентября и заканчивается </w:t>
      </w:r>
      <w:r w:rsidR="000F78F1" w:rsidRPr="00710723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7107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мая.</w:t>
      </w:r>
      <w:r w:rsidR="000F7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первый учебный день приходится на выходной день, то в этом случае учебный год начинается в первый, следующий за ним рабочий день.</w:t>
      </w:r>
    </w:p>
    <w:p w:rsidR="000F78F1" w:rsidRDefault="0038775D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Комплектование групп первого года обучения осуществляется до 15 сентября.</w:t>
      </w:r>
    </w:p>
    <w:p w:rsidR="000F78F1" w:rsidRDefault="0038775D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Продолжительность учебного года составляет 37 недель.</w:t>
      </w:r>
    </w:p>
    <w:p w:rsidR="000F78F1" w:rsidRDefault="0038775D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Сроки каникул </w:t>
      </w:r>
      <w:r w:rsidR="00F6672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определяются в соответствии с приказом Учредителя на каждый учебный год.</w:t>
      </w:r>
    </w:p>
    <w:p w:rsidR="000F78F1" w:rsidRDefault="0038775D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Обучение проводится</w:t>
      </w:r>
      <w:r w:rsidR="00F667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667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поточно</w:t>
      </w:r>
      <w:proofErr w:type="spellEnd"/>
      <w:r w:rsidR="00F667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="00F667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proofErr w:type="gramEnd"/>
      <w:r w:rsidR="00F667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утвержденного расписания на каждый учебный год.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Начало занятий в </w:t>
      </w:r>
      <w:r w:rsidR="000F78F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Центре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478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ранее 08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>.00, окончание - 2</w:t>
      </w:r>
      <w:r w:rsidR="000F78F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>.00.</w:t>
      </w:r>
    </w:p>
    <w:p w:rsidR="000F78F1" w:rsidRDefault="0038775D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2.7.Занятия в </w:t>
      </w:r>
      <w:r w:rsidR="000F78F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Центре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проводиться в любой день недели, включая воскресные и каникулы.</w:t>
      </w:r>
    </w:p>
    <w:p w:rsidR="000F78F1" w:rsidRDefault="0038775D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2.8. Продолжительность учебного занятия устанавливается в зависимости от возрастных и психофизиологических особенностей, допустимой нагрузки </w:t>
      </w:r>
      <w:r w:rsidR="000F78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санитарных норм и правил:</w:t>
      </w:r>
    </w:p>
    <w:p w:rsidR="000F78F1" w:rsidRDefault="0038775D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2.8.1. для </w:t>
      </w:r>
      <w:r w:rsidR="000F78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младшего, среднего и старшего школьного возраста продолжительность занятия составляет 4</w:t>
      </w:r>
      <w:r w:rsidR="000F78F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минут. </w:t>
      </w:r>
      <w:proofErr w:type="gramStart"/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Периодичность занятий </w:t>
      </w:r>
      <w:r w:rsidR="000F7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до 4 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 в неделю по 1 учебному занятию, </w:t>
      </w:r>
      <w:r w:rsidR="000F7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3 - 4 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раза в неделю по 2 учебных занятия;</w:t>
      </w:r>
      <w:proofErr w:type="gramEnd"/>
    </w:p>
    <w:p w:rsidR="000F78F1" w:rsidRDefault="0038775D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2.8.2. для </w:t>
      </w:r>
      <w:r w:rsidR="000F78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возраста в группах раннего развития продолжительность одного занятия - </w:t>
      </w:r>
      <w:r w:rsidR="000F78F1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минут, периодичность занятий – </w:t>
      </w:r>
      <w:r w:rsidR="000F78F1">
        <w:rPr>
          <w:rFonts w:ascii="Times New Roman" w:eastAsia="Times New Roman" w:hAnsi="Times New Roman" w:cs="Times New Roman"/>
          <w:sz w:val="24"/>
          <w:szCs w:val="24"/>
          <w:lang w:eastAsia="ru-RU"/>
        </w:rPr>
        <w:t>до 5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 в неделю по </w:t>
      </w:r>
      <w:r w:rsidR="000F78F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</w:t>
      </w:r>
      <w:r w:rsidR="000F78F1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</w:t>
      </w:r>
      <w:r w:rsidR="000F78F1">
        <w:rPr>
          <w:rFonts w:ascii="Times New Roman" w:eastAsia="Times New Roman" w:hAnsi="Times New Roman" w:cs="Times New Roman"/>
          <w:sz w:val="24"/>
          <w:szCs w:val="24"/>
          <w:lang w:eastAsia="ru-RU"/>
        </w:rPr>
        <w:t>я, с учетом смены деятельности каждые 30 минут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F78F1" w:rsidRDefault="0038775D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2.8.3. в учебных группах хореографии для </w:t>
      </w:r>
      <w:r w:rsidR="000F78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младшего школьного возраста длительность занятий составляет 30 минут. Для учащихся среднего и старшего школьного возраста продолжительность занятий составляет 4</w:t>
      </w:r>
      <w:r w:rsidR="000F78F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минут.</w:t>
      </w:r>
      <w:r w:rsidR="000F7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47443" w:rsidRDefault="0038775D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Периодичность занятий - </w:t>
      </w:r>
      <w:r w:rsidR="000F78F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раза в неделю по 1 учебному занятию, </w:t>
      </w:r>
      <w:r w:rsidR="000F78F1">
        <w:rPr>
          <w:rFonts w:ascii="Times New Roman" w:eastAsia="Times New Roman" w:hAnsi="Times New Roman" w:cs="Times New Roman"/>
          <w:sz w:val="24"/>
          <w:szCs w:val="24"/>
          <w:lang w:eastAsia="ru-RU"/>
        </w:rPr>
        <w:t>2-3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</w:t>
      </w:r>
      <w:r w:rsid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неделю по 2 учебных занятия, 2 раза в неделю по 3 учебных занятия.</w:t>
      </w:r>
    </w:p>
    <w:p w:rsidR="00247443" w:rsidRDefault="0038775D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>2.8.4. при индивидуальной форме обучения</w:t>
      </w:r>
      <w:r w:rsid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(одаренные дети, дети с ограниченными возможностями, дети-инвалиды) 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продолжительность занятия - </w:t>
      </w:r>
      <w:r w:rsid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>0 минут.</w:t>
      </w:r>
      <w:r w:rsid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Периодичность занятий - 1 раз в неделю по 2</w:t>
      </w:r>
      <w:r w:rsidR="00247443"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</w:t>
      </w:r>
      <w:r w:rsid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247443"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</w:t>
      </w:r>
      <w:r w:rsid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247443"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47443"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раза в неделю по </w:t>
      </w:r>
      <w:r w:rsid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47443"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</w:t>
      </w:r>
      <w:r w:rsid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>ому</w:t>
      </w:r>
      <w:r w:rsidR="00247443"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</w:t>
      </w:r>
      <w:r w:rsid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247443" w:rsidRPr="007A68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7443" w:rsidRDefault="0038775D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2.8.5. в </w:t>
      </w:r>
      <w:r w:rsid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группах</w:t>
      </w:r>
      <w:r w:rsidRP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</w:t>
      </w:r>
      <w:proofErr w:type="spellEnd"/>
      <w:r w:rsidRP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спортивной направленности длительность занятия для </w:t>
      </w:r>
      <w:r w:rsid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7-13 лет составляет 4</w:t>
      </w:r>
      <w:r w:rsid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минут, с периодичностью занятий </w:t>
      </w:r>
      <w:r w:rsid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раза в неделю по 1 учебному занятию; для </w:t>
      </w:r>
      <w:r w:rsid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14-17 лет - 4</w:t>
      </w:r>
      <w:r w:rsid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минут, с периодичностью занятий 2 раза в неделю по </w:t>
      </w:r>
      <w:r w:rsid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</w:t>
      </w:r>
      <w:r w:rsid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</w:t>
      </w:r>
      <w:r w:rsid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>3-4</w:t>
      </w:r>
      <w:r w:rsidRP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</w:t>
      </w:r>
      <w:r w:rsid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неделю по 2 учебных занятия.</w:t>
      </w:r>
      <w:proofErr w:type="gramEnd"/>
    </w:p>
    <w:p w:rsidR="0090478A" w:rsidRDefault="0038775D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2.9. </w:t>
      </w:r>
      <w:r w:rsidR="0090478A" w:rsidRPr="001010B1">
        <w:rPr>
          <w:rFonts w:ascii="Times New Roman" w:eastAsia="Calibri" w:hAnsi="Times New Roman" w:cs="Times New Roman"/>
          <w:sz w:val="24"/>
          <w:szCs w:val="24"/>
        </w:rPr>
        <w:t>После 30–4</w:t>
      </w:r>
      <w:r w:rsidR="0090478A">
        <w:rPr>
          <w:rFonts w:ascii="Times New Roman" w:eastAsia="Calibri" w:hAnsi="Times New Roman" w:cs="Times New Roman"/>
          <w:sz w:val="24"/>
          <w:szCs w:val="24"/>
        </w:rPr>
        <w:t>0</w:t>
      </w:r>
      <w:r w:rsidR="0090478A" w:rsidRPr="001010B1">
        <w:rPr>
          <w:rFonts w:ascii="Times New Roman" w:eastAsia="Calibri" w:hAnsi="Times New Roman" w:cs="Times New Roman"/>
          <w:sz w:val="24"/>
          <w:szCs w:val="24"/>
        </w:rPr>
        <w:t xml:space="preserve"> минут занятий устраивается перерыв длительностью не менее 10 минут для отдыха обучающихся и проветривания помещений</w:t>
      </w:r>
      <w:r w:rsidR="009047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7443" w:rsidRDefault="0038775D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2.10. В целях реализации </w:t>
      </w:r>
      <w:proofErr w:type="spellStart"/>
      <w:r w:rsidRP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здоровьесберегающего</w:t>
      </w:r>
      <w:proofErr w:type="spellEnd"/>
      <w:r w:rsidRP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 при организации образовательного процесса во время учебных занятий в обязательном порядке предусмотрены физкультурные паузы.</w:t>
      </w:r>
    </w:p>
    <w:p w:rsidR="00247443" w:rsidRDefault="0038775D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2.11. </w:t>
      </w:r>
      <w:r w:rsid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приходить в </w:t>
      </w:r>
      <w:r w:rsid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</w:t>
      </w:r>
      <w:r w:rsidRP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позднее, чем за 10 – 15 минут до начала учебных занятий.</w:t>
      </w:r>
    </w:p>
    <w:p w:rsidR="0038775D" w:rsidRDefault="0038775D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2.12. Изменение режима работы </w:t>
      </w:r>
      <w:r w:rsid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</w:t>
      </w:r>
      <w:r w:rsidRP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определяется приказом директора в соответствии с нормативно-правовыми документами в случаях объявления карантина, приостановления образовательного процесса в связи с понижением температуры наружного воздуха (актированных дней).</w:t>
      </w:r>
    </w:p>
    <w:p w:rsidR="0090478A" w:rsidRDefault="0090478A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2.13. </w:t>
      </w:r>
      <w:r w:rsidRPr="001010B1">
        <w:rPr>
          <w:rFonts w:ascii="Times New Roman" w:eastAsia="Calibri" w:hAnsi="Times New Roman" w:cs="Times New Roman"/>
          <w:sz w:val="24"/>
          <w:szCs w:val="24"/>
        </w:rPr>
        <w:t xml:space="preserve">Посещение </w:t>
      </w:r>
      <w:proofErr w:type="gramStart"/>
      <w:r w:rsidRPr="001010B1">
        <w:rPr>
          <w:rFonts w:ascii="Times New Roman" w:eastAsia="Calibri" w:hAnsi="Times New Roman" w:cs="Times New Roman"/>
          <w:sz w:val="24"/>
          <w:szCs w:val="24"/>
        </w:rPr>
        <w:t>обучающи</w:t>
      </w:r>
      <w:r>
        <w:rPr>
          <w:rFonts w:ascii="Times New Roman" w:eastAsia="Calibri" w:hAnsi="Times New Roman" w:cs="Times New Roman"/>
          <w:sz w:val="24"/>
          <w:szCs w:val="24"/>
        </w:rPr>
        <w:t>ми</w:t>
      </w:r>
      <w:r w:rsidRPr="001010B1">
        <w:rPr>
          <w:rFonts w:ascii="Times New Roman" w:eastAsia="Calibri" w:hAnsi="Times New Roman" w:cs="Times New Roman"/>
          <w:sz w:val="24"/>
          <w:szCs w:val="24"/>
        </w:rPr>
        <w:t>ся</w:t>
      </w:r>
      <w:proofErr w:type="gramEnd"/>
      <w:r w:rsidRPr="001010B1">
        <w:rPr>
          <w:rFonts w:ascii="Times New Roman" w:eastAsia="Calibri" w:hAnsi="Times New Roman" w:cs="Times New Roman"/>
          <w:sz w:val="24"/>
          <w:szCs w:val="24"/>
        </w:rPr>
        <w:t xml:space="preserve"> занятий более чем в 2 объединениях дополнительного образования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не рекомендуется, но допускается по желанию родителей (законных представителей). </w:t>
      </w:r>
    </w:p>
    <w:p w:rsidR="0090478A" w:rsidRDefault="0090478A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Фактом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подтверждающим согласие родителей (законных представителей) является заявление о приеме на обучение в Центр.</w:t>
      </w:r>
    </w:p>
    <w:p w:rsidR="0090478A" w:rsidRDefault="0090478A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2.14.  Допустимое к</w:t>
      </w:r>
      <w:r w:rsidRPr="001010B1">
        <w:rPr>
          <w:rFonts w:ascii="Times New Roman" w:eastAsia="Calibri" w:hAnsi="Times New Roman" w:cs="Times New Roman"/>
          <w:sz w:val="24"/>
          <w:szCs w:val="24"/>
        </w:rPr>
        <w:t xml:space="preserve">оличество часов в неделю </w:t>
      </w:r>
      <w:r w:rsidR="00F66722" w:rsidRPr="001010B1">
        <w:rPr>
          <w:rFonts w:ascii="Times New Roman" w:eastAsia="Calibri" w:hAnsi="Times New Roman" w:cs="Times New Roman"/>
          <w:sz w:val="24"/>
          <w:szCs w:val="24"/>
        </w:rPr>
        <w:t>устанавливаются государственными санитарно-эпидемиологическими правилами и нормативами</w:t>
      </w:r>
      <w:r w:rsidR="00F66722">
        <w:rPr>
          <w:rFonts w:ascii="Times New Roman" w:eastAsia="Calibri" w:hAnsi="Times New Roman" w:cs="Times New Roman"/>
          <w:sz w:val="24"/>
          <w:szCs w:val="24"/>
        </w:rPr>
        <w:t xml:space="preserve"> в соответствии с образовательной программой учреждения.</w:t>
      </w:r>
    </w:p>
    <w:p w:rsidR="0038775D" w:rsidRPr="00247443" w:rsidRDefault="0038775D" w:rsidP="00A033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4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3. Ведение документации</w:t>
      </w:r>
      <w:r w:rsidR="00AE7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247443" w:rsidRDefault="0038775D" w:rsidP="00A033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Посещение </w:t>
      </w:r>
      <w:r w:rsid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247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занятий фиксируется в журнале учета работы педагога дополнительного образования.</w:t>
      </w:r>
    </w:p>
    <w:p w:rsidR="00F66722" w:rsidRDefault="00F66722" w:rsidP="001010B1">
      <w:pPr>
        <w:spacing w:before="24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F66722" w:rsidSect="006D2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84A" w:rsidRDefault="0005784A" w:rsidP="0038775D">
      <w:pPr>
        <w:spacing w:after="0" w:line="240" w:lineRule="auto"/>
      </w:pPr>
      <w:r>
        <w:separator/>
      </w:r>
    </w:p>
  </w:endnote>
  <w:endnote w:type="continuationSeparator" w:id="0">
    <w:p w:rsidR="0005784A" w:rsidRDefault="0005784A" w:rsidP="00387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84A" w:rsidRDefault="0005784A" w:rsidP="0038775D">
      <w:pPr>
        <w:spacing w:after="0" w:line="240" w:lineRule="auto"/>
      </w:pPr>
      <w:r>
        <w:separator/>
      </w:r>
    </w:p>
  </w:footnote>
  <w:footnote w:type="continuationSeparator" w:id="0">
    <w:p w:rsidR="0005784A" w:rsidRDefault="0005784A" w:rsidP="003877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3E1E456E"/>
    <w:multiLevelType w:val="hybridMultilevel"/>
    <w:tmpl w:val="C9A08212"/>
    <w:lvl w:ilvl="0" w:tplc="7B7A9352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95A1830"/>
    <w:multiLevelType w:val="hybridMultilevel"/>
    <w:tmpl w:val="47CA6F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C8A194F"/>
    <w:multiLevelType w:val="hybridMultilevel"/>
    <w:tmpl w:val="465E0516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775D"/>
    <w:rsid w:val="0005784A"/>
    <w:rsid w:val="000A1FB5"/>
    <w:rsid w:val="000F78F1"/>
    <w:rsid w:val="001010B1"/>
    <w:rsid w:val="001037A0"/>
    <w:rsid w:val="00247443"/>
    <w:rsid w:val="0026239A"/>
    <w:rsid w:val="002644B2"/>
    <w:rsid w:val="00330EEC"/>
    <w:rsid w:val="0038775D"/>
    <w:rsid w:val="004153E4"/>
    <w:rsid w:val="004369C5"/>
    <w:rsid w:val="004B6890"/>
    <w:rsid w:val="00572294"/>
    <w:rsid w:val="00573FD9"/>
    <w:rsid w:val="00595761"/>
    <w:rsid w:val="005C3D92"/>
    <w:rsid w:val="006C0BB8"/>
    <w:rsid w:val="006D2D22"/>
    <w:rsid w:val="00710723"/>
    <w:rsid w:val="007A68D3"/>
    <w:rsid w:val="007D01AE"/>
    <w:rsid w:val="00853DF5"/>
    <w:rsid w:val="008A0BC9"/>
    <w:rsid w:val="008F63AD"/>
    <w:rsid w:val="0090478A"/>
    <w:rsid w:val="009E3504"/>
    <w:rsid w:val="00A0339E"/>
    <w:rsid w:val="00AC2E9E"/>
    <w:rsid w:val="00AE7A74"/>
    <w:rsid w:val="00C452E7"/>
    <w:rsid w:val="00D5687C"/>
    <w:rsid w:val="00F157C9"/>
    <w:rsid w:val="00F27676"/>
    <w:rsid w:val="00F66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D22"/>
  </w:style>
  <w:style w:type="paragraph" w:styleId="1">
    <w:name w:val="heading 1"/>
    <w:basedOn w:val="a"/>
    <w:link w:val="10"/>
    <w:uiPriority w:val="9"/>
    <w:qFormat/>
    <w:rsid w:val="003877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77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87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38775D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38775D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uiPriority w:val="99"/>
    <w:semiHidden/>
    <w:unhideWhenUsed/>
    <w:rsid w:val="0038775D"/>
    <w:rPr>
      <w:vertAlign w:val="superscript"/>
    </w:rPr>
  </w:style>
  <w:style w:type="paragraph" w:styleId="a7">
    <w:name w:val="header"/>
    <w:basedOn w:val="a"/>
    <w:link w:val="a8"/>
    <w:uiPriority w:val="99"/>
    <w:semiHidden/>
    <w:unhideWhenUsed/>
    <w:rsid w:val="00904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0478A"/>
  </w:style>
  <w:style w:type="paragraph" w:styleId="a9">
    <w:name w:val="footer"/>
    <w:basedOn w:val="a"/>
    <w:link w:val="aa"/>
    <w:uiPriority w:val="99"/>
    <w:semiHidden/>
    <w:unhideWhenUsed/>
    <w:rsid w:val="00904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0478A"/>
  </w:style>
  <w:style w:type="paragraph" w:styleId="ab">
    <w:name w:val="List Paragraph"/>
    <w:basedOn w:val="a"/>
    <w:uiPriority w:val="34"/>
    <w:qFormat/>
    <w:rsid w:val="00A0339E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415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153E4"/>
    <w:rPr>
      <w:rFonts w:ascii="Tahoma" w:hAnsi="Tahoma" w:cs="Tahoma"/>
      <w:sz w:val="16"/>
      <w:szCs w:val="16"/>
    </w:rPr>
  </w:style>
  <w:style w:type="paragraph" w:styleId="ae">
    <w:name w:val="No Spacing"/>
    <w:uiPriority w:val="99"/>
    <w:qFormat/>
    <w:rsid w:val="001037A0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submenu-table">
    <w:name w:val="submenu-table"/>
    <w:basedOn w:val="a0"/>
    <w:uiPriority w:val="99"/>
    <w:rsid w:val="001037A0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4</Pages>
  <Words>883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2014-12-03T04:54:00Z</dcterms:created>
  <dcterms:modified xsi:type="dcterms:W3CDTF">2017-10-24T14:17:00Z</dcterms:modified>
</cp:coreProperties>
</file>