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DCD31" w14:textId="77777777" w:rsidR="00076C04" w:rsidRPr="001B2404" w:rsidRDefault="00076C04" w:rsidP="00076C04">
      <w:pPr>
        <w:pStyle w:val="a8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076C04">
        <w:rPr>
          <w:rFonts w:ascii="Times New Roman" w:eastAsia="Arial Unicode MS" w:hAnsi="Times New Roman" w:cs="Times New Roman"/>
          <w:b/>
          <w:sz w:val="24"/>
          <w:szCs w:val="24"/>
        </w:rPr>
        <w:t>«Брейк-данс»</w:t>
      </w:r>
      <w:r w:rsidRPr="00076C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D588FF" w14:textId="77777777" w:rsidR="00076C04" w:rsidRDefault="00076C04" w:rsidP="00E15735">
      <w:pPr>
        <w:ind w:right="-1"/>
        <w:jc w:val="both"/>
      </w:pPr>
      <w:r w:rsidRPr="00E15735">
        <w:rPr>
          <w:b/>
          <w:i/>
        </w:rPr>
        <w:t>Автор-составитель:</w:t>
      </w:r>
      <w:r>
        <w:t xml:space="preserve"> </w:t>
      </w:r>
      <w:r w:rsidRPr="00076C04">
        <w:t xml:space="preserve">Герасимов Виталий Станиславович, </w:t>
      </w:r>
      <w:r>
        <w:t>педагог дополнительного образов</w:t>
      </w:r>
      <w:r>
        <w:t>а</w:t>
      </w:r>
      <w:r>
        <w:t>ния.</w:t>
      </w:r>
    </w:p>
    <w:p w14:paraId="79F58150" w14:textId="77777777" w:rsidR="00076C04" w:rsidRDefault="00076C04" w:rsidP="00E15735">
      <w:pPr>
        <w:jc w:val="both"/>
      </w:pPr>
      <w:r>
        <w:t>Возраст обучающихся: 7 – 18 лет.</w:t>
      </w:r>
    </w:p>
    <w:p w14:paraId="5A6EE2CE" w14:textId="77777777" w:rsidR="00076C04" w:rsidRDefault="00076C04" w:rsidP="00E15735">
      <w:pPr>
        <w:jc w:val="both"/>
      </w:pPr>
      <w:r>
        <w:t>Срок реализации: 3 года.</w:t>
      </w:r>
    </w:p>
    <w:p w14:paraId="6AFFE5B4" w14:textId="77777777" w:rsidR="00076C04" w:rsidRPr="001B2404" w:rsidRDefault="00076C04" w:rsidP="00076C04">
      <w:pPr>
        <w:ind w:firstLine="567"/>
        <w:jc w:val="both"/>
      </w:pPr>
      <w:r>
        <w:t xml:space="preserve">Дополнительная общеобразовательная общеразвивающая программа </w:t>
      </w:r>
      <w:r w:rsidRPr="001B2404">
        <w:rPr>
          <w:b/>
          <w:bCs/>
        </w:rPr>
        <w:t>«</w:t>
      </w:r>
      <w:r>
        <w:rPr>
          <w:bCs/>
        </w:rPr>
        <w:t>Брейк-данс</w:t>
      </w:r>
      <w:r w:rsidRPr="001B2404">
        <w:rPr>
          <w:bCs/>
        </w:rPr>
        <w:t xml:space="preserve">» </w:t>
      </w:r>
      <w:r w:rsidRPr="001B2404">
        <w:rPr>
          <w:bCs/>
          <w:color w:val="000000"/>
        </w:rPr>
        <w:t xml:space="preserve">имеет </w:t>
      </w:r>
      <w:r w:rsidRPr="00E15735">
        <w:rPr>
          <w:b/>
          <w:i/>
        </w:rPr>
        <w:t>х</w:t>
      </w:r>
      <w:r w:rsidRPr="00E15735">
        <w:rPr>
          <w:b/>
          <w:i/>
        </w:rPr>
        <w:t>у</w:t>
      </w:r>
      <w:r w:rsidRPr="00E15735">
        <w:rPr>
          <w:b/>
          <w:i/>
        </w:rPr>
        <w:t>дожественную направленность</w:t>
      </w:r>
      <w:r w:rsidRPr="001B2404">
        <w:t xml:space="preserve"> и </w:t>
      </w:r>
      <w:r w:rsidRPr="001B2404">
        <w:rPr>
          <w:szCs w:val="28"/>
        </w:rPr>
        <w:t xml:space="preserve">предполагает освоение материала на </w:t>
      </w:r>
      <w:r w:rsidRPr="001B2404">
        <w:t>стартовом и базовом уро</w:t>
      </w:r>
      <w:r w:rsidRPr="001B2404">
        <w:t>в</w:t>
      </w:r>
      <w:r w:rsidRPr="001B2404">
        <w:t>нях освоения.</w:t>
      </w:r>
    </w:p>
    <w:p w14:paraId="761C27AB" w14:textId="77777777" w:rsidR="00076C04" w:rsidRDefault="00076C04" w:rsidP="00076C04">
      <w:pPr>
        <w:ind w:right="-143" w:firstLine="567"/>
        <w:jc w:val="both"/>
        <w:rPr>
          <w:b/>
        </w:rPr>
      </w:pPr>
    </w:p>
    <w:p w14:paraId="312ABFEF" w14:textId="77777777" w:rsidR="00C63918" w:rsidRPr="00B2216A" w:rsidRDefault="0034483A" w:rsidP="00076C04">
      <w:pPr>
        <w:ind w:firstLine="709"/>
        <w:jc w:val="both"/>
      </w:pPr>
      <w:r w:rsidRPr="00B2216A">
        <w:rPr>
          <w:b/>
          <w:i/>
        </w:rPr>
        <w:t>А</w:t>
      </w:r>
      <w:r w:rsidR="00C63918" w:rsidRPr="00B2216A">
        <w:rPr>
          <w:b/>
          <w:i/>
        </w:rPr>
        <w:t>ктуально</w:t>
      </w:r>
      <w:r w:rsidRPr="00B2216A">
        <w:rPr>
          <w:b/>
          <w:i/>
        </w:rPr>
        <w:t>сть</w:t>
      </w:r>
      <w:r w:rsidRPr="00B2216A">
        <w:rPr>
          <w:i/>
        </w:rPr>
        <w:t xml:space="preserve"> </w:t>
      </w:r>
      <w:r w:rsidR="00C63918" w:rsidRPr="00B2216A">
        <w:rPr>
          <w:i/>
        </w:rPr>
        <w:t xml:space="preserve"> </w:t>
      </w:r>
      <w:r w:rsidR="00C63918" w:rsidRPr="00B2216A">
        <w:t>про</w:t>
      </w:r>
      <w:r w:rsidRPr="00B2216A">
        <w:t xml:space="preserve">граммы в </w:t>
      </w:r>
      <w:r w:rsidR="00C63918" w:rsidRPr="00B2216A">
        <w:t xml:space="preserve">организации досуга </w:t>
      </w:r>
      <w:r w:rsidRPr="00B2216A">
        <w:t xml:space="preserve">детей и </w:t>
      </w:r>
      <w:r w:rsidR="00C63918" w:rsidRPr="00B2216A">
        <w:t>подростков</w:t>
      </w:r>
      <w:r w:rsidR="00D1092A">
        <w:t xml:space="preserve"> посредством</w:t>
      </w:r>
      <w:r w:rsidR="00C63918" w:rsidRPr="00B2216A">
        <w:t xml:space="preserve"> творческой деятельности позволяет объединить воспитание, обучение и развитие личности в сфере свободного вр</w:t>
      </w:r>
      <w:r w:rsidR="00C63918" w:rsidRPr="00B2216A">
        <w:t>е</w:t>
      </w:r>
      <w:r w:rsidR="00C63918" w:rsidRPr="00B2216A">
        <w:t xml:space="preserve">мени. </w:t>
      </w:r>
      <w:r w:rsidRPr="00B2216A">
        <w:t>Постигнув язык танца, можно общаться друг с другом, даже говоря на разных языках</w:t>
      </w:r>
      <w:r w:rsidR="00D1092A">
        <w:t>,</w:t>
      </w:r>
      <w:r w:rsidRPr="00B2216A">
        <w:t xml:space="preserve"> но и вырабатывают такие качества характера, как коммуникабельность, взаимовыручка, контроль над с</w:t>
      </w:r>
      <w:r w:rsidRPr="00B2216A">
        <w:t>о</w:t>
      </w:r>
      <w:r w:rsidRPr="00B2216A">
        <w:t>бой, культуру общения не только с преподават</w:t>
      </w:r>
      <w:r w:rsidRPr="00B2216A">
        <w:t>е</w:t>
      </w:r>
      <w:r w:rsidRPr="00B2216A">
        <w:t>лем, но и со зрителем.</w:t>
      </w:r>
    </w:p>
    <w:p w14:paraId="5012148E" w14:textId="77777777" w:rsidR="00444B77" w:rsidRPr="00B2216A" w:rsidRDefault="00C63918" w:rsidP="00076C04">
      <w:pPr>
        <w:ind w:firstLine="720"/>
        <w:jc w:val="both"/>
      </w:pPr>
      <w:r w:rsidRPr="00B2216A">
        <w:t xml:space="preserve">Предлагаемая программа </w:t>
      </w:r>
      <w:r w:rsidRPr="00B2216A">
        <w:rPr>
          <w:b/>
          <w:i/>
        </w:rPr>
        <w:t>п</w:t>
      </w:r>
      <w:r w:rsidR="00855001" w:rsidRPr="00B2216A">
        <w:rPr>
          <w:b/>
          <w:i/>
        </w:rPr>
        <w:t>едагогическ</w:t>
      </w:r>
      <w:r w:rsidRPr="00B2216A">
        <w:rPr>
          <w:b/>
          <w:i/>
        </w:rPr>
        <w:t>и</w:t>
      </w:r>
      <w:r w:rsidR="00855001" w:rsidRPr="00B2216A">
        <w:rPr>
          <w:b/>
          <w:i/>
        </w:rPr>
        <w:t xml:space="preserve"> целесообразн</w:t>
      </w:r>
      <w:r w:rsidRPr="00B2216A">
        <w:rPr>
          <w:b/>
          <w:i/>
        </w:rPr>
        <w:t>а</w:t>
      </w:r>
      <w:r w:rsidR="00076C04">
        <w:t>, так как</w:t>
      </w:r>
      <w:r w:rsidR="00444B77" w:rsidRPr="00B2216A">
        <w:t xml:space="preserve"> способствует развитию физ</w:t>
      </w:r>
      <w:r w:rsidR="00444B77" w:rsidRPr="00B2216A">
        <w:t>и</w:t>
      </w:r>
      <w:r w:rsidR="00444B77" w:rsidRPr="00B2216A">
        <w:t>ческих и психических качеств. Система занятий таким танцем дает ребенку возможность научит</w:t>
      </w:r>
      <w:r w:rsidR="00444B77" w:rsidRPr="00B2216A">
        <w:t>ь</w:t>
      </w:r>
      <w:r w:rsidR="00444B77" w:rsidRPr="00B2216A">
        <w:t>ся двигаться ритмично и красиво, адекватно выражать свои эмоции через танцевальную пластику</w:t>
      </w:r>
      <w:r w:rsidR="0034483A" w:rsidRPr="00B2216A">
        <w:t xml:space="preserve"> Танец – вид искусства, где через музыку, через пластику можно выразить свои мысли, чувства, свое вза</w:t>
      </w:r>
      <w:r w:rsidR="0034483A" w:rsidRPr="00B2216A">
        <w:t>и</w:t>
      </w:r>
      <w:r w:rsidR="0034483A" w:rsidRPr="00B2216A">
        <w:t>моотношение с окружающим миром.</w:t>
      </w:r>
      <w:r w:rsidR="00444B77" w:rsidRPr="00B2216A">
        <w:t xml:space="preserve"> Постоянное выполнение физических упражнений</w:t>
      </w:r>
      <w:r w:rsidR="0034483A" w:rsidRPr="00B2216A">
        <w:t xml:space="preserve"> </w:t>
      </w:r>
      <w:r w:rsidR="00444B77" w:rsidRPr="00B2216A">
        <w:t>укрепл</w:t>
      </w:r>
      <w:r w:rsidR="00444B77" w:rsidRPr="00B2216A">
        <w:t>я</w:t>
      </w:r>
      <w:r w:rsidR="00444B77" w:rsidRPr="00B2216A">
        <w:t xml:space="preserve">ет волю. </w:t>
      </w:r>
    </w:p>
    <w:p w14:paraId="60AB7888" w14:textId="77777777" w:rsidR="00735C2F" w:rsidRPr="00B2216A" w:rsidRDefault="00735C2F" w:rsidP="00076C04">
      <w:pPr>
        <w:ind w:firstLine="567"/>
        <w:jc w:val="both"/>
      </w:pPr>
      <w:r w:rsidRPr="00B2216A">
        <w:t xml:space="preserve">Программа рассчитана на трехлетний период обучения в возрасте от </w:t>
      </w:r>
      <w:r w:rsidR="00CC3897" w:rsidRPr="00B2216A">
        <w:t>7</w:t>
      </w:r>
      <w:r w:rsidRPr="00B2216A">
        <w:t xml:space="preserve"> до 18 лет.</w:t>
      </w:r>
    </w:p>
    <w:p w14:paraId="2D3BD74B" w14:textId="77777777" w:rsidR="00735C2F" w:rsidRPr="00B2216A" w:rsidRDefault="00735C2F" w:rsidP="00E15735">
      <w:pPr>
        <w:jc w:val="both"/>
      </w:pPr>
      <w:r w:rsidRPr="00B2216A">
        <w:t xml:space="preserve">1 год обучения </w:t>
      </w:r>
      <w:r w:rsidR="00CC3897" w:rsidRPr="00B2216A">
        <w:t>7</w:t>
      </w:r>
      <w:r w:rsidR="00912254">
        <w:t>- 15</w:t>
      </w:r>
      <w:r w:rsidRPr="00B2216A">
        <w:t xml:space="preserve"> лет;</w:t>
      </w:r>
      <w:r w:rsidR="00076C04">
        <w:t xml:space="preserve"> </w:t>
      </w:r>
      <w:r w:rsidR="00912254">
        <w:t>2 год обучения 8</w:t>
      </w:r>
      <w:r w:rsidR="00CC3897" w:rsidRPr="00B2216A">
        <w:t xml:space="preserve"> </w:t>
      </w:r>
      <w:r w:rsidRPr="00B2216A">
        <w:t>-1</w:t>
      </w:r>
      <w:r w:rsidR="00912254" w:rsidRPr="00076C04">
        <w:t>6</w:t>
      </w:r>
      <w:r w:rsidRPr="00B2216A">
        <w:t xml:space="preserve"> лет;</w:t>
      </w:r>
      <w:r w:rsidR="00076C04">
        <w:t xml:space="preserve"> </w:t>
      </w:r>
      <w:r w:rsidR="00912254">
        <w:t>3 год обучения 9</w:t>
      </w:r>
      <w:r w:rsidR="00CC3897" w:rsidRPr="00B2216A">
        <w:t xml:space="preserve"> </w:t>
      </w:r>
      <w:r w:rsidR="00912254">
        <w:t>-1</w:t>
      </w:r>
      <w:r w:rsidR="00912254" w:rsidRPr="00076C04">
        <w:t>7</w:t>
      </w:r>
      <w:r w:rsidRPr="00B2216A">
        <w:t xml:space="preserve"> лет.</w:t>
      </w:r>
    </w:p>
    <w:p w14:paraId="6BBF2293" w14:textId="77777777" w:rsidR="00735C2F" w:rsidRPr="00B2216A" w:rsidRDefault="00735C2F" w:rsidP="00076C04">
      <w:pPr>
        <w:ind w:firstLine="567"/>
        <w:jc w:val="both"/>
      </w:pPr>
      <w:r w:rsidRPr="00B2216A">
        <w:t xml:space="preserve">В ходе организации образовательного процесса учитываются </w:t>
      </w:r>
      <w:r w:rsidRPr="004F2FDE">
        <w:rPr>
          <w:i/>
        </w:rPr>
        <w:t>возрастные и физиологические особенности детей</w:t>
      </w:r>
      <w:r w:rsidRPr="00B2216A">
        <w:t xml:space="preserve">. </w:t>
      </w:r>
    </w:p>
    <w:p w14:paraId="1E9E4270" w14:textId="77777777" w:rsidR="00A52224" w:rsidRDefault="002805CD" w:rsidP="00076C04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52224">
        <w:rPr>
          <w:rFonts w:ascii="Times New Roman" w:hAnsi="Times New Roman"/>
          <w:b/>
          <w:i/>
          <w:sz w:val="24"/>
          <w:szCs w:val="24"/>
        </w:rPr>
        <w:t>Объем</w:t>
      </w:r>
      <w:r w:rsidR="00CA2001" w:rsidRPr="00A52224">
        <w:rPr>
          <w:rFonts w:ascii="Times New Roman" w:hAnsi="Times New Roman"/>
          <w:b/>
          <w:i/>
          <w:sz w:val="24"/>
          <w:szCs w:val="24"/>
        </w:rPr>
        <w:t>,</w:t>
      </w:r>
      <w:r w:rsidRPr="00A52224">
        <w:rPr>
          <w:rFonts w:ascii="Times New Roman" w:hAnsi="Times New Roman"/>
          <w:b/>
          <w:i/>
          <w:sz w:val="24"/>
          <w:szCs w:val="24"/>
        </w:rPr>
        <w:t xml:space="preserve"> сроки и режим</w:t>
      </w:r>
      <w:r w:rsidRPr="00A52224">
        <w:rPr>
          <w:rFonts w:ascii="Times New Roman" w:hAnsi="Times New Roman"/>
          <w:i/>
          <w:sz w:val="24"/>
          <w:szCs w:val="24"/>
        </w:rPr>
        <w:t xml:space="preserve">  </w:t>
      </w:r>
      <w:r w:rsidRPr="00A52224">
        <w:rPr>
          <w:rFonts w:ascii="Times New Roman" w:hAnsi="Times New Roman"/>
          <w:b/>
          <w:sz w:val="24"/>
          <w:szCs w:val="24"/>
        </w:rPr>
        <w:t>освоения образовательной программ</w:t>
      </w:r>
      <w:r w:rsidR="00CA2001" w:rsidRPr="00A52224">
        <w:rPr>
          <w:rFonts w:ascii="Times New Roman" w:hAnsi="Times New Roman"/>
          <w:b/>
          <w:sz w:val="24"/>
          <w:szCs w:val="24"/>
        </w:rPr>
        <w:t>ы</w:t>
      </w:r>
      <w:r w:rsidR="00A52224" w:rsidRPr="00A52224">
        <w:rPr>
          <w:rFonts w:ascii="Times New Roman" w:hAnsi="Times New Roman"/>
          <w:sz w:val="24"/>
          <w:szCs w:val="24"/>
        </w:rPr>
        <w:t xml:space="preserve"> </w:t>
      </w:r>
    </w:p>
    <w:p w14:paraId="38677EDB" w14:textId="77777777" w:rsidR="00C63591" w:rsidRDefault="00C63591" w:rsidP="00076C04">
      <w:pPr>
        <w:ind w:firstLine="567"/>
        <w:jc w:val="both"/>
      </w:pPr>
      <w:r w:rsidRPr="00B2216A">
        <w:t xml:space="preserve">Содержание программы первого года рассчитано на </w:t>
      </w:r>
      <w:r w:rsidRPr="0037336F">
        <w:rPr>
          <w:color w:val="000000"/>
        </w:rPr>
        <w:t>1</w:t>
      </w:r>
      <w:r w:rsidR="00E74118">
        <w:rPr>
          <w:color w:val="000000"/>
        </w:rPr>
        <w:t>48</w:t>
      </w:r>
      <w:r w:rsidRPr="00D669D5">
        <w:rPr>
          <w:color w:val="FF0000"/>
        </w:rPr>
        <w:t xml:space="preserve"> </w:t>
      </w:r>
      <w:r w:rsidRPr="00B2216A">
        <w:t>час</w:t>
      </w:r>
      <w:r>
        <w:t>ов. О</w:t>
      </w:r>
      <w:r w:rsidR="002805CD" w:rsidRPr="00B2216A">
        <w:t xml:space="preserve">бучающиеся </w:t>
      </w:r>
      <w:r w:rsidR="002805CD" w:rsidRPr="00B2216A">
        <w:rPr>
          <w:i/>
        </w:rPr>
        <w:t>первого года</w:t>
      </w:r>
      <w:r w:rsidR="002805CD" w:rsidRPr="00B2216A">
        <w:rPr>
          <w:b/>
        </w:rPr>
        <w:t xml:space="preserve"> </w:t>
      </w:r>
      <w:r w:rsidR="002805CD" w:rsidRPr="00B2216A">
        <w:t>об</w:t>
      </w:r>
      <w:r w:rsidR="002805CD" w:rsidRPr="00B2216A">
        <w:t>у</w:t>
      </w:r>
      <w:r w:rsidR="002805CD" w:rsidRPr="00B2216A">
        <w:t>чения занимаются 2 раза в неделю по 2часа.</w:t>
      </w:r>
    </w:p>
    <w:p w14:paraId="757A6BED" w14:textId="77777777" w:rsidR="00C63591" w:rsidRDefault="00C63591" w:rsidP="00076C04">
      <w:pPr>
        <w:ind w:firstLine="567"/>
        <w:jc w:val="both"/>
      </w:pPr>
      <w:r w:rsidRPr="007445A6">
        <w:t>Содержание программы второго года рассчитано</w:t>
      </w:r>
      <w:r w:rsidR="000D099B">
        <w:t xml:space="preserve"> </w:t>
      </w:r>
      <w:r w:rsidRPr="007445A6">
        <w:t>на</w:t>
      </w:r>
      <w:r w:rsidR="000D099B">
        <w:t xml:space="preserve"> </w:t>
      </w:r>
      <w:r w:rsidRPr="007445A6">
        <w:rPr>
          <w:color w:val="000000"/>
        </w:rPr>
        <w:t>2</w:t>
      </w:r>
      <w:r w:rsidR="00E74118">
        <w:rPr>
          <w:color w:val="000000"/>
        </w:rPr>
        <w:t>22</w:t>
      </w:r>
      <w:r w:rsidRPr="007445A6">
        <w:t xml:space="preserve"> час</w:t>
      </w:r>
      <w:r>
        <w:t xml:space="preserve">а. </w:t>
      </w:r>
      <w:r w:rsidR="002805CD" w:rsidRPr="007445A6">
        <w:t xml:space="preserve">Обучающиеся </w:t>
      </w:r>
      <w:r w:rsidR="002805CD" w:rsidRPr="007445A6">
        <w:rPr>
          <w:i/>
        </w:rPr>
        <w:t>второго года</w:t>
      </w:r>
      <w:r w:rsidR="002805CD" w:rsidRPr="007445A6">
        <w:t xml:space="preserve"> об</w:t>
      </w:r>
      <w:r w:rsidR="002805CD" w:rsidRPr="007445A6">
        <w:t>у</w:t>
      </w:r>
      <w:r w:rsidR="002805CD" w:rsidRPr="007445A6">
        <w:t xml:space="preserve">чения занимаются 2 раза в неделю по 3 часа. </w:t>
      </w:r>
    </w:p>
    <w:p w14:paraId="748B512A" w14:textId="77777777" w:rsidR="00D1092A" w:rsidRDefault="00C63591" w:rsidP="00076C04">
      <w:pPr>
        <w:pStyle w:val="a7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445A6">
        <w:rPr>
          <w:rFonts w:ascii="Times New Roman" w:hAnsi="Times New Roman"/>
          <w:sz w:val="24"/>
          <w:szCs w:val="24"/>
        </w:rPr>
        <w:t xml:space="preserve">Содержание программы третьего года рассчитано на  </w:t>
      </w:r>
      <w:r w:rsidRPr="007445A6">
        <w:rPr>
          <w:rFonts w:ascii="Times New Roman" w:hAnsi="Times New Roman"/>
          <w:color w:val="000000"/>
          <w:sz w:val="24"/>
          <w:szCs w:val="24"/>
        </w:rPr>
        <w:t>2</w:t>
      </w:r>
      <w:r w:rsidR="00E74118">
        <w:rPr>
          <w:rFonts w:ascii="Times New Roman" w:hAnsi="Times New Roman"/>
          <w:color w:val="000000"/>
          <w:sz w:val="24"/>
          <w:szCs w:val="24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 xml:space="preserve"> часа. </w:t>
      </w:r>
      <w:r w:rsidR="002805CD" w:rsidRPr="007445A6">
        <w:rPr>
          <w:rFonts w:ascii="Times New Roman" w:hAnsi="Times New Roman"/>
          <w:sz w:val="24"/>
          <w:szCs w:val="24"/>
        </w:rPr>
        <w:t>Обучающиеся</w:t>
      </w:r>
      <w:r w:rsidR="002805CD" w:rsidRPr="007445A6">
        <w:rPr>
          <w:rFonts w:ascii="Times New Roman" w:hAnsi="Times New Roman"/>
          <w:b/>
          <w:sz w:val="24"/>
          <w:szCs w:val="24"/>
        </w:rPr>
        <w:t xml:space="preserve"> </w:t>
      </w:r>
      <w:r w:rsidR="002805CD" w:rsidRPr="007445A6">
        <w:rPr>
          <w:rFonts w:ascii="Times New Roman" w:hAnsi="Times New Roman"/>
          <w:i/>
          <w:sz w:val="24"/>
          <w:szCs w:val="24"/>
        </w:rPr>
        <w:t>третьего года</w:t>
      </w:r>
      <w:r w:rsidR="002805CD" w:rsidRPr="007445A6">
        <w:rPr>
          <w:rFonts w:ascii="Times New Roman" w:hAnsi="Times New Roman"/>
          <w:sz w:val="24"/>
          <w:szCs w:val="24"/>
        </w:rPr>
        <w:t xml:space="preserve"> обучения занимаются 2</w:t>
      </w:r>
      <w:r w:rsidR="00CA2001" w:rsidRPr="007445A6">
        <w:rPr>
          <w:rFonts w:ascii="Times New Roman" w:hAnsi="Times New Roman"/>
          <w:sz w:val="24"/>
          <w:szCs w:val="24"/>
        </w:rPr>
        <w:t xml:space="preserve"> </w:t>
      </w:r>
      <w:r w:rsidR="002805CD" w:rsidRPr="007445A6">
        <w:rPr>
          <w:rFonts w:ascii="Times New Roman" w:hAnsi="Times New Roman"/>
          <w:sz w:val="24"/>
          <w:szCs w:val="24"/>
        </w:rPr>
        <w:t>раза в неделю по 3 часа.</w:t>
      </w:r>
      <w:r w:rsidR="00A52224" w:rsidRPr="00A52224">
        <w:rPr>
          <w:rFonts w:ascii="Times New Roman" w:hAnsi="Times New Roman"/>
          <w:sz w:val="24"/>
          <w:szCs w:val="24"/>
        </w:rPr>
        <w:t xml:space="preserve"> </w:t>
      </w:r>
    </w:p>
    <w:p w14:paraId="1FB5B205" w14:textId="77777777" w:rsidR="00C63591" w:rsidRDefault="00A52224" w:rsidP="00076C04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за курс обуч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  – </w:t>
      </w:r>
      <w:r w:rsidR="00E74118">
        <w:rPr>
          <w:rFonts w:ascii="Times New Roman" w:hAnsi="Times New Roman"/>
          <w:b/>
          <w:sz w:val="24"/>
          <w:szCs w:val="24"/>
        </w:rPr>
        <w:t xml:space="preserve">592 </w:t>
      </w:r>
      <w:r w:rsidRPr="000D099B">
        <w:rPr>
          <w:rFonts w:ascii="Times New Roman" w:hAnsi="Times New Roman"/>
          <w:b/>
          <w:sz w:val="24"/>
          <w:szCs w:val="24"/>
        </w:rPr>
        <w:t>часа.</w:t>
      </w:r>
    </w:p>
    <w:p w14:paraId="187B23BD" w14:textId="77777777" w:rsidR="000D099B" w:rsidRPr="00076C04" w:rsidRDefault="000D099B" w:rsidP="00E15735">
      <w:pPr>
        <w:ind w:firstLine="567"/>
        <w:jc w:val="both"/>
        <w:rPr>
          <w:b/>
          <w:i/>
        </w:rPr>
      </w:pPr>
      <w:r w:rsidRPr="00076C04">
        <w:rPr>
          <w:b/>
          <w:i/>
        </w:rPr>
        <w:t>Рекомендуемая наполняемость групп:</w:t>
      </w:r>
    </w:p>
    <w:p w14:paraId="4716CCCC" w14:textId="77777777" w:rsidR="000D099B" w:rsidRPr="00B2216A" w:rsidRDefault="000D099B" w:rsidP="00E15735">
      <w:pPr>
        <w:ind w:left="567"/>
        <w:jc w:val="both"/>
      </w:pPr>
      <w:r w:rsidRPr="00B2216A">
        <w:t xml:space="preserve">1 год обучения </w:t>
      </w:r>
      <w:r>
        <w:t xml:space="preserve">– </w:t>
      </w:r>
      <w:r w:rsidRPr="00B2216A">
        <w:t>15</w:t>
      </w:r>
      <w:r>
        <w:t xml:space="preserve"> обучающихся</w:t>
      </w:r>
    </w:p>
    <w:p w14:paraId="50BB7E5B" w14:textId="77777777" w:rsidR="000D099B" w:rsidRPr="00B2216A" w:rsidRDefault="000D099B" w:rsidP="00E15735">
      <w:pPr>
        <w:ind w:left="567"/>
        <w:jc w:val="both"/>
      </w:pPr>
      <w:r w:rsidRPr="00B2216A">
        <w:t xml:space="preserve">2 год обучения </w:t>
      </w:r>
      <w:r>
        <w:t xml:space="preserve">– </w:t>
      </w:r>
      <w:r w:rsidRPr="00B2216A">
        <w:t xml:space="preserve">12 </w:t>
      </w:r>
      <w:r>
        <w:t>обучающихся</w:t>
      </w:r>
    </w:p>
    <w:p w14:paraId="43EB5781" w14:textId="77777777" w:rsidR="000D099B" w:rsidRDefault="000D099B" w:rsidP="00E15735">
      <w:pPr>
        <w:ind w:left="567"/>
        <w:jc w:val="both"/>
      </w:pPr>
      <w:r w:rsidRPr="00B2216A">
        <w:t xml:space="preserve">3 год обучения </w:t>
      </w:r>
      <w:r>
        <w:t xml:space="preserve">– </w:t>
      </w:r>
      <w:r w:rsidRPr="00B2216A">
        <w:t xml:space="preserve">10 </w:t>
      </w:r>
      <w:r>
        <w:t>обучающихся</w:t>
      </w:r>
      <w:r w:rsidRPr="00B2216A">
        <w:t>.</w:t>
      </w:r>
    </w:p>
    <w:p w14:paraId="3688BFAA" w14:textId="77777777" w:rsidR="00735C2F" w:rsidRDefault="00735C2F" w:rsidP="00076C04">
      <w:pPr>
        <w:ind w:firstLine="567"/>
        <w:jc w:val="both"/>
        <w:rPr>
          <w:i/>
        </w:rPr>
      </w:pPr>
      <w:r w:rsidRPr="00B2216A">
        <w:rPr>
          <w:b/>
          <w:i/>
        </w:rPr>
        <w:t>Форм</w:t>
      </w:r>
      <w:r w:rsidR="00C11F60" w:rsidRPr="00B2216A">
        <w:rPr>
          <w:b/>
          <w:i/>
        </w:rPr>
        <w:t>а</w:t>
      </w:r>
      <w:r w:rsidRPr="00B2216A">
        <w:rPr>
          <w:b/>
          <w:i/>
        </w:rPr>
        <w:t xml:space="preserve"> организации образовательного процесс</w:t>
      </w:r>
      <w:r w:rsidR="00C11F60" w:rsidRPr="00B2216A">
        <w:rPr>
          <w:b/>
          <w:i/>
        </w:rPr>
        <w:t>а</w:t>
      </w:r>
      <w:r w:rsidRPr="00B2216A">
        <w:rPr>
          <w:b/>
          <w:i/>
        </w:rPr>
        <w:t xml:space="preserve"> </w:t>
      </w:r>
      <w:r w:rsidRPr="00B2216A">
        <w:rPr>
          <w:i/>
        </w:rPr>
        <w:t>групповая.</w:t>
      </w:r>
    </w:p>
    <w:p w14:paraId="372DA165" w14:textId="77777777" w:rsidR="002771B7" w:rsidRPr="00B2216A" w:rsidRDefault="00076C04" w:rsidP="00C9243C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73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2771B7" w:rsidRPr="00E157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5735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="00D1092A" w:rsidRPr="00E15735">
        <w:rPr>
          <w:rFonts w:ascii="Times New Roman" w:hAnsi="Times New Roman" w:cs="Times New Roman"/>
          <w:i/>
          <w:sz w:val="24"/>
          <w:szCs w:val="24"/>
        </w:rPr>
        <w:t>:</w:t>
      </w:r>
      <w:r w:rsidR="002771B7" w:rsidRPr="00B2216A">
        <w:rPr>
          <w:rFonts w:ascii="Times New Roman" w:hAnsi="Times New Roman" w:cs="Times New Roman"/>
          <w:sz w:val="24"/>
          <w:szCs w:val="24"/>
        </w:rPr>
        <w:t xml:space="preserve"> </w:t>
      </w:r>
      <w:r w:rsidR="00C63591">
        <w:rPr>
          <w:rFonts w:ascii="Times New Roman" w:hAnsi="Times New Roman" w:cs="Times New Roman"/>
          <w:sz w:val="24"/>
          <w:szCs w:val="24"/>
        </w:rPr>
        <w:t>р</w:t>
      </w:r>
      <w:r w:rsidR="002771B7" w:rsidRPr="00B2216A">
        <w:rPr>
          <w:rFonts w:ascii="Times New Roman" w:hAnsi="Times New Roman" w:cs="Times New Roman"/>
          <w:sz w:val="24"/>
          <w:szCs w:val="24"/>
        </w:rPr>
        <w:t>азвитие личности, способной к творческому самовыражению и воспитание танцевальной культуры детей и подростков средствами  брейк-данса.</w:t>
      </w:r>
    </w:p>
    <w:p w14:paraId="6C9561DA" w14:textId="77777777" w:rsidR="008F4B53" w:rsidRPr="00E15735" w:rsidRDefault="00076C04" w:rsidP="00C9243C">
      <w:pPr>
        <w:ind w:firstLine="567"/>
        <w:rPr>
          <w:b/>
          <w:i/>
        </w:rPr>
      </w:pPr>
      <w:r w:rsidRPr="00E15735">
        <w:rPr>
          <w:b/>
          <w:i/>
        </w:rPr>
        <w:t>Задачи программы</w:t>
      </w:r>
      <w:r w:rsidR="00D1092A" w:rsidRPr="00E15735">
        <w:rPr>
          <w:b/>
          <w:i/>
        </w:rPr>
        <w:t>:</w:t>
      </w:r>
    </w:p>
    <w:p w14:paraId="39D7D0F2" w14:textId="77777777" w:rsidR="008F4B53" w:rsidRPr="00076C04" w:rsidRDefault="008F4B53" w:rsidP="00076C04">
      <w:pPr>
        <w:rPr>
          <w:i/>
        </w:rPr>
      </w:pPr>
      <w:r w:rsidRPr="00076C04">
        <w:rPr>
          <w:i/>
        </w:rPr>
        <w:t>Обучающие:</w:t>
      </w:r>
    </w:p>
    <w:p w14:paraId="2777AB5B" w14:textId="77777777" w:rsidR="008F4B53" w:rsidRPr="00076C04" w:rsidRDefault="008F4B53" w:rsidP="00076C04">
      <w:pPr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</w:pPr>
      <w:r w:rsidRPr="00076C04">
        <w:t>познакомить с различными стилями, историей и географией танцевального направления брейк-данс</w:t>
      </w:r>
      <w:r w:rsidR="00CA2001" w:rsidRPr="00076C04">
        <w:t>;</w:t>
      </w:r>
    </w:p>
    <w:p w14:paraId="34F59AED" w14:textId="77777777" w:rsidR="008F4B53" w:rsidRPr="00076C04" w:rsidRDefault="008F4B53" w:rsidP="00076C04">
      <w:pPr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</w:pPr>
      <w:r w:rsidRPr="00076C04">
        <w:t>обучить умению чувствовать музыкальный ритм и стиль</w:t>
      </w:r>
      <w:r w:rsidR="00CA2001" w:rsidRPr="00076C04">
        <w:t>;</w:t>
      </w:r>
    </w:p>
    <w:p w14:paraId="4D4539E8" w14:textId="77777777" w:rsidR="00CA2001" w:rsidRPr="00076C04" w:rsidRDefault="008F4B53" w:rsidP="00076C04">
      <w:pPr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</w:pPr>
      <w:r w:rsidRPr="00076C04">
        <w:t xml:space="preserve"> научить обучающихся двигательным навыка</w:t>
      </w:r>
      <w:r w:rsidR="00CA2001" w:rsidRPr="00076C04">
        <w:t>м</w:t>
      </w:r>
      <w:r w:rsidR="00D1092A" w:rsidRPr="00076C04">
        <w:t xml:space="preserve"> и приемам, связкам движений </w:t>
      </w:r>
      <w:r w:rsidRPr="00076C04">
        <w:t xml:space="preserve"> разли</w:t>
      </w:r>
      <w:r w:rsidRPr="00076C04">
        <w:t>ч</w:t>
      </w:r>
      <w:r w:rsidRPr="00076C04">
        <w:t>ных</w:t>
      </w:r>
    </w:p>
    <w:p w14:paraId="73CB61E1" w14:textId="77777777" w:rsidR="008F4B53" w:rsidRPr="00076C04" w:rsidRDefault="008F4B53" w:rsidP="00076C04">
      <w:pPr>
        <w:jc w:val="both"/>
      </w:pPr>
      <w:r w:rsidRPr="00076C04">
        <w:t>танц</w:t>
      </w:r>
      <w:r w:rsidRPr="00076C04">
        <w:t>е</w:t>
      </w:r>
      <w:r w:rsidRPr="00076C04">
        <w:t>вальных стил</w:t>
      </w:r>
      <w:r w:rsidR="00D1092A" w:rsidRPr="00076C04">
        <w:t>ей</w:t>
      </w:r>
      <w:r w:rsidR="00CA2001" w:rsidRPr="00076C04">
        <w:t>;</w:t>
      </w:r>
    </w:p>
    <w:p w14:paraId="5C76E474" w14:textId="77777777" w:rsidR="008F4B53" w:rsidRPr="00076C04" w:rsidRDefault="002771B7" w:rsidP="00076C04">
      <w:pPr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</w:pPr>
      <w:r w:rsidRPr="00076C04">
        <w:t xml:space="preserve"> разви</w:t>
      </w:r>
      <w:r w:rsidR="008F4B53" w:rsidRPr="00076C04">
        <w:t>ть выразительность и грамотность исполнения</w:t>
      </w:r>
      <w:r w:rsidR="00CA2001" w:rsidRPr="00076C04">
        <w:t>;</w:t>
      </w:r>
    </w:p>
    <w:p w14:paraId="58272FC0" w14:textId="77777777" w:rsidR="008F4B53" w:rsidRPr="00076C04" w:rsidRDefault="008F4B53" w:rsidP="00076C04">
      <w:pPr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</w:pPr>
      <w:r w:rsidRPr="00076C04">
        <w:t xml:space="preserve"> обучить основам творческой импровизации в области брейк-данса.</w:t>
      </w:r>
    </w:p>
    <w:p w14:paraId="725FAB05" w14:textId="77777777" w:rsidR="008F4B53" w:rsidRPr="00076C04" w:rsidRDefault="008F4B53" w:rsidP="00076C04">
      <w:pPr>
        <w:jc w:val="both"/>
        <w:rPr>
          <w:i/>
        </w:rPr>
      </w:pPr>
      <w:r w:rsidRPr="00076C04">
        <w:rPr>
          <w:i/>
        </w:rPr>
        <w:t>Воспитательные:</w:t>
      </w:r>
    </w:p>
    <w:p w14:paraId="5B30C997" w14:textId="77777777" w:rsidR="008F4B53" w:rsidRPr="00076C04" w:rsidRDefault="008F4B53" w:rsidP="00076C04">
      <w:pPr>
        <w:numPr>
          <w:ilvl w:val="0"/>
          <w:numId w:val="1"/>
        </w:numPr>
        <w:tabs>
          <w:tab w:val="clear" w:pos="360"/>
          <w:tab w:val="left" w:pos="142"/>
        </w:tabs>
        <w:ind w:left="0" w:right="-24" w:firstLine="0"/>
        <w:jc w:val="both"/>
      </w:pPr>
      <w:r w:rsidRPr="00076C04">
        <w:t>воспит</w:t>
      </w:r>
      <w:r w:rsidR="00A111D4" w:rsidRPr="00076C04">
        <w:t>ывать</w:t>
      </w:r>
      <w:r w:rsidRPr="00076C04">
        <w:t xml:space="preserve"> и развить личностные качества: вол</w:t>
      </w:r>
      <w:r w:rsidR="00CA2001" w:rsidRPr="00076C04">
        <w:t>ю</w:t>
      </w:r>
      <w:r w:rsidRPr="00076C04">
        <w:t>, вер</w:t>
      </w:r>
      <w:r w:rsidR="00CA2001" w:rsidRPr="00076C04">
        <w:t>у</w:t>
      </w:r>
      <w:r w:rsidRPr="00076C04">
        <w:t xml:space="preserve"> в свои с</w:t>
      </w:r>
      <w:r w:rsidR="00CA2001" w:rsidRPr="00076C04">
        <w:t>и</w:t>
      </w:r>
      <w:r w:rsidRPr="00076C04">
        <w:t>лы, дисциплинированность, о</w:t>
      </w:r>
      <w:r w:rsidRPr="00076C04">
        <w:t>т</w:t>
      </w:r>
      <w:r w:rsidRPr="00076C04">
        <w:t>ветственность</w:t>
      </w:r>
      <w:r w:rsidR="00CA2001" w:rsidRPr="00076C04">
        <w:t>;</w:t>
      </w:r>
    </w:p>
    <w:p w14:paraId="79B2798C" w14:textId="77777777" w:rsidR="008F4B53" w:rsidRPr="00076C04" w:rsidRDefault="008F4B53" w:rsidP="00076C04">
      <w:pPr>
        <w:numPr>
          <w:ilvl w:val="0"/>
          <w:numId w:val="1"/>
        </w:numPr>
        <w:tabs>
          <w:tab w:val="clear" w:pos="360"/>
        </w:tabs>
        <w:ind w:left="142" w:hanging="142"/>
        <w:jc w:val="both"/>
      </w:pPr>
      <w:r w:rsidRPr="00076C04">
        <w:t>воспит</w:t>
      </w:r>
      <w:r w:rsidR="00A111D4" w:rsidRPr="00076C04">
        <w:t>ыв</w:t>
      </w:r>
      <w:r w:rsidRPr="00076C04">
        <w:t>ать навыки культурного общения друг с др</w:t>
      </w:r>
      <w:r w:rsidR="00CA2001" w:rsidRPr="00076C04">
        <w:t>угом</w:t>
      </w:r>
      <w:r w:rsidRPr="00076C04">
        <w:t xml:space="preserve"> в коллективе</w:t>
      </w:r>
      <w:r w:rsidR="00CA2001" w:rsidRPr="00076C04">
        <w:t>;</w:t>
      </w:r>
    </w:p>
    <w:p w14:paraId="4EEDEBF1" w14:textId="77777777" w:rsidR="008F4B53" w:rsidRPr="00076C04" w:rsidRDefault="008F4B53" w:rsidP="00076C04">
      <w:pPr>
        <w:numPr>
          <w:ilvl w:val="0"/>
          <w:numId w:val="1"/>
        </w:numPr>
        <w:tabs>
          <w:tab w:val="clear" w:pos="360"/>
        </w:tabs>
        <w:ind w:left="142" w:hanging="142"/>
        <w:jc w:val="both"/>
      </w:pPr>
      <w:r w:rsidRPr="00076C04">
        <w:t>воспит</w:t>
      </w:r>
      <w:r w:rsidR="00A111D4" w:rsidRPr="00076C04">
        <w:t>ыв</w:t>
      </w:r>
      <w:r w:rsidRPr="00076C04">
        <w:t>ать художественный вкус и эмоциональную отзывчивость</w:t>
      </w:r>
      <w:r w:rsidR="00EB6D16" w:rsidRPr="00076C04">
        <w:t>;</w:t>
      </w:r>
    </w:p>
    <w:p w14:paraId="18814E9A" w14:textId="77777777" w:rsidR="00EB6D16" w:rsidRPr="00076C04" w:rsidRDefault="00EB6D16" w:rsidP="00076C04">
      <w:pPr>
        <w:numPr>
          <w:ilvl w:val="0"/>
          <w:numId w:val="1"/>
        </w:numPr>
        <w:tabs>
          <w:tab w:val="clear" w:pos="360"/>
        </w:tabs>
        <w:ind w:left="142" w:hanging="142"/>
        <w:jc w:val="both"/>
      </w:pPr>
      <w:r w:rsidRPr="00076C04">
        <w:rPr>
          <w:bCs/>
          <w:iCs/>
        </w:rPr>
        <w:lastRenderedPageBreak/>
        <w:t xml:space="preserve">воспитывать </w:t>
      </w:r>
      <w:r w:rsidRPr="00076C04">
        <w:rPr>
          <w:iCs/>
        </w:rPr>
        <w:t>потребность в ведении здорового образа жизни.</w:t>
      </w:r>
    </w:p>
    <w:p w14:paraId="33B11973" w14:textId="77777777" w:rsidR="008F4B53" w:rsidRPr="00076C04" w:rsidRDefault="008F4B53" w:rsidP="00076C04">
      <w:pPr>
        <w:jc w:val="both"/>
        <w:rPr>
          <w:i/>
        </w:rPr>
      </w:pPr>
      <w:r w:rsidRPr="00076C04">
        <w:rPr>
          <w:i/>
        </w:rPr>
        <w:t>Развивающие:</w:t>
      </w:r>
    </w:p>
    <w:p w14:paraId="2C2A30C3" w14:textId="77777777" w:rsidR="008F4B53" w:rsidRPr="00B2216A" w:rsidRDefault="008F4B53" w:rsidP="00076C04">
      <w:pPr>
        <w:numPr>
          <w:ilvl w:val="0"/>
          <w:numId w:val="1"/>
        </w:numPr>
        <w:tabs>
          <w:tab w:val="clear" w:pos="360"/>
          <w:tab w:val="num" w:pos="142"/>
        </w:tabs>
        <w:jc w:val="both"/>
      </w:pPr>
      <w:r w:rsidRPr="00076C04">
        <w:t>разви</w:t>
      </w:r>
      <w:r w:rsidR="00A111D4" w:rsidRPr="00076C04">
        <w:t>ва</w:t>
      </w:r>
      <w:r w:rsidRPr="00076C04">
        <w:t>ть умени</w:t>
      </w:r>
      <w:r w:rsidR="00D1092A" w:rsidRPr="00076C04">
        <w:t>е</w:t>
      </w:r>
      <w:r w:rsidRPr="00B2216A">
        <w:t xml:space="preserve"> согласовывать движения тела с музыкой.</w:t>
      </w:r>
    </w:p>
    <w:p w14:paraId="699D7677" w14:textId="77777777" w:rsidR="00EB6D16" w:rsidRPr="00EB6D16" w:rsidRDefault="008F4B53" w:rsidP="00076C04">
      <w:pPr>
        <w:numPr>
          <w:ilvl w:val="0"/>
          <w:numId w:val="1"/>
        </w:numPr>
        <w:tabs>
          <w:tab w:val="clear" w:pos="360"/>
          <w:tab w:val="num" w:pos="142"/>
          <w:tab w:val="left" w:pos="284"/>
        </w:tabs>
        <w:jc w:val="both"/>
        <w:rPr>
          <w:bCs/>
          <w:iCs/>
          <w:sz w:val="28"/>
          <w:szCs w:val="28"/>
        </w:rPr>
      </w:pPr>
      <w:r w:rsidRPr="00B2216A">
        <w:t>разви</w:t>
      </w:r>
      <w:r w:rsidR="00A111D4">
        <w:t>ва</w:t>
      </w:r>
      <w:r w:rsidRPr="00B2216A">
        <w:t>ть художественное мышление и воображение, чувство ритма, музыкальный слух, память;</w:t>
      </w:r>
      <w:r w:rsidR="005C4CDE" w:rsidRPr="00B2216A">
        <w:t xml:space="preserve"> </w:t>
      </w:r>
    </w:p>
    <w:p w14:paraId="58D693F6" w14:textId="77777777" w:rsidR="00EB6D16" w:rsidRPr="00EB6D16" w:rsidRDefault="00EB6D16" w:rsidP="00076C04">
      <w:pPr>
        <w:numPr>
          <w:ilvl w:val="0"/>
          <w:numId w:val="1"/>
        </w:numPr>
        <w:tabs>
          <w:tab w:val="clear" w:pos="360"/>
          <w:tab w:val="num" w:pos="142"/>
          <w:tab w:val="left" w:pos="284"/>
        </w:tabs>
        <w:jc w:val="both"/>
        <w:rPr>
          <w:bCs/>
          <w:iCs/>
          <w:sz w:val="28"/>
          <w:szCs w:val="28"/>
        </w:rPr>
      </w:pPr>
      <w:r w:rsidRPr="00EB6D16">
        <w:rPr>
          <w:bCs/>
          <w:iCs/>
        </w:rPr>
        <w:t xml:space="preserve">развивать творческий потенциал, </w:t>
      </w:r>
      <w:r w:rsidRPr="00EB6D16">
        <w:t>потребность в творческом самовыражении</w:t>
      </w:r>
      <w:r w:rsidRPr="00EB6D16">
        <w:rPr>
          <w:bCs/>
          <w:iCs/>
          <w:sz w:val="28"/>
          <w:szCs w:val="28"/>
        </w:rPr>
        <w:t>;</w:t>
      </w:r>
    </w:p>
    <w:p w14:paraId="3AF73150" w14:textId="77777777" w:rsidR="00CA2001" w:rsidRDefault="00CA2001" w:rsidP="00076C04">
      <w:pPr>
        <w:numPr>
          <w:ilvl w:val="0"/>
          <w:numId w:val="1"/>
        </w:numPr>
        <w:tabs>
          <w:tab w:val="clear" w:pos="360"/>
        </w:tabs>
        <w:ind w:left="142" w:hanging="142"/>
        <w:jc w:val="both"/>
      </w:pPr>
      <w:r w:rsidRPr="00B2216A">
        <w:t>укреп</w:t>
      </w:r>
      <w:r w:rsidR="00A111D4">
        <w:t>ля</w:t>
      </w:r>
      <w:r w:rsidRPr="00B2216A">
        <w:t>ть общее</w:t>
      </w:r>
      <w:r>
        <w:t xml:space="preserve"> физическое состояние организма</w:t>
      </w:r>
      <w:r w:rsidR="00A111D4">
        <w:t xml:space="preserve"> (костно-мышечный и </w:t>
      </w:r>
      <w:r w:rsidR="00A111D4" w:rsidRPr="00B2216A">
        <w:t>вестибулярн</w:t>
      </w:r>
      <w:r w:rsidR="00A111D4">
        <w:t>ый</w:t>
      </w:r>
      <w:r w:rsidR="00A111D4" w:rsidRPr="00B2216A">
        <w:t xml:space="preserve"> а</w:t>
      </w:r>
      <w:r w:rsidR="00A111D4" w:rsidRPr="00B2216A">
        <w:t>п</w:t>
      </w:r>
      <w:r w:rsidR="00A111D4" w:rsidRPr="00B2216A">
        <w:t>парат</w:t>
      </w:r>
      <w:r w:rsidR="00A111D4">
        <w:t>ы)</w:t>
      </w:r>
      <w:r w:rsidR="00D1092A">
        <w:t>.</w:t>
      </w:r>
    </w:p>
    <w:p w14:paraId="382BA7F3" w14:textId="77777777" w:rsidR="00076C04" w:rsidRPr="00E15735" w:rsidRDefault="00076C04" w:rsidP="00076C04">
      <w:pPr>
        <w:jc w:val="center"/>
        <w:rPr>
          <w:b/>
          <w:i/>
        </w:rPr>
      </w:pPr>
      <w:r w:rsidRPr="00E15735">
        <w:rPr>
          <w:b/>
          <w:i/>
        </w:rPr>
        <w:t>Планируемые результаты освоения программы</w:t>
      </w:r>
    </w:p>
    <w:p w14:paraId="7DD6DF9A" w14:textId="77777777" w:rsidR="00D1092A" w:rsidRPr="00076C04" w:rsidRDefault="00D1092A" w:rsidP="00076C04">
      <w:pPr>
        <w:rPr>
          <w:i/>
        </w:rPr>
      </w:pPr>
      <w:r w:rsidRPr="00076C04">
        <w:rPr>
          <w:i/>
        </w:rPr>
        <w:t>Предметные результаты:</w:t>
      </w:r>
    </w:p>
    <w:p w14:paraId="374D1E57" w14:textId="77777777" w:rsidR="00D1092A" w:rsidRPr="00076C04" w:rsidRDefault="00D1092A" w:rsidP="00076C04">
      <w:pPr>
        <w:jc w:val="both"/>
        <w:rPr>
          <w:i/>
        </w:rPr>
      </w:pPr>
      <w:r w:rsidRPr="00076C04">
        <w:rPr>
          <w:i/>
        </w:rPr>
        <w:t>Обучающиеся будут:</w:t>
      </w:r>
    </w:p>
    <w:p w14:paraId="2491D223" w14:textId="77777777" w:rsidR="005C4CDE" w:rsidRPr="00076C04" w:rsidRDefault="00D1092A" w:rsidP="00076C04">
      <w:pPr>
        <w:numPr>
          <w:ilvl w:val="0"/>
          <w:numId w:val="27"/>
        </w:numPr>
        <w:ind w:left="142" w:hanging="142"/>
        <w:jc w:val="both"/>
      </w:pPr>
      <w:r w:rsidRPr="00076C04">
        <w:t>иметь устойчивую потребность в общении с танцевальным искусс</w:t>
      </w:r>
      <w:r w:rsidRPr="00076C04">
        <w:t>т</w:t>
      </w:r>
      <w:r w:rsidRPr="00076C04">
        <w:t>вом;</w:t>
      </w:r>
    </w:p>
    <w:p w14:paraId="09375D16" w14:textId="77777777" w:rsidR="005C4CDE" w:rsidRPr="00076C04" w:rsidRDefault="00D1092A" w:rsidP="00076C04">
      <w:pPr>
        <w:numPr>
          <w:ilvl w:val="0"/>
          <w:numId w:val="27"/>
        </w:numPr>
        <w:ind w:left="142" w:hanging="142"/>
        <w:jc w:val="both"/>
      </w:pPr>
      <w:r w:rsidRPr="00076C04">
        <w:t>владеть теоретическими знаниями в сфере танцевального искусства и способами получения инфо</w:t>
      </w:r>
      <w:r w:rsidRPr="00076C04">
        <w:t>р</w:t>
      </w:r>
      <w:r w:rsidRPr="00076C04">
        <w:t>мации по заданной теме из различных исто</w:t>
      </w:r>
      <w:r w:rsidRPr="00076C04">
        <w:t>ч</w:t>
      </w:r>
      <w:r w:rsidRPr="00076C04">
        <w:t>ников;</w:t>
      </w:r>
    </w:p>
    <w:p w14:paraId="2BFADCB3" w14:textId="77777777" w:rsidR="00824B16" w:rsidRPr="00076C04" w:rsidRDefault="00D1092A" w:rsidP="00076C04">
      <w:pPr>
        <w:numPr>
          <w:ilvl w:val="0"/>
          <w:numId w:val="27"/>
        </w:numPr>
        <w:ind w:left="142" w:hanging="142"/>
        <w:jc w:val="both"/>
      </w:pPr>
      <w:r w:rsidRPr="00076C04">
        <w:t>знать абсолютно все базовые элементы в этом танцевальном направлении и уметь применять их в процессе создания своих «фишек».</w:t>
      </w:r>
    </w:p>
    <w:p w14:paraId="51F19259" w14:textId="77777777" w:rsidR="00B46797" w:rsidRPr="00076C04" w:rsidRDefault="00D1092A" w:rsidP="00076C04">
      <w:pPr>
        <w:numPr>
          <w:ilvl w:val="0"/>
          <w:numId w:val="27"/>
        </w:numPr>
        <w:ind w:left="142" w:hanging="142"/>
        <w:jc w:val="both"/>
      </w:pPr>
      <w:r w:rsidRPr="00076C04">
        <w:t>реализовывать выдумки из своей фантазии.</w:t>
      </w:r>
    </w:p>
    <w:p w14:paraId="3B883992" w14:textId="77777777" w:rsidR="005C4CDE" w:rsidRPr="00076C04" w:rsidRDefault="00D1092A" w:rsidP="00076C04">
      <w:pPr>
        <w:numPr>
          <w:ilvl w:val="0"/>
          <w:numId w:val="27"/>
        </w:numPr>
        <w:ind w:left="142" w:hanging="142"/>
        <w:jc w:val="both"/>
      </w:pPr>
      <w:r w:rsidRPr="00076C04">
        <w:t>владеть стилевыми особенностями и техническими приемами испо</w:t>
      </w:r>
      <w:r w:rsidRPr="00076C04">
        <w:t>л</w:t>
      </w:r>
      <w:r w:rsidRPr="00076C04">
        <w:t>нения танца;</w:t>
      </w:r>
    </w:p>
    <w:p w14:paraId="74157CB0" w14:textId="77777777" w:rsidR="005C4CDE" w:rsidRPr="00076C04" w:rsidRDefault="00D1092A" w:rsidP="00076C04">
      <w:pPr>
        <w:numPr>
          <w:ilvl w:val="0"/>
          <w:numId w:val="27"/>
        </w:numPr>
        <w:ind w:left="142" w:hanging="142"/>
        <w:jc w:val="both"/>
      </w:pPr>
      <w:r w:rsidRPr="00076C04">
        <w:t>свободно владеть своим телом;</w:t>
      </w:r>
    </w:p>
    <w:p w14:paraId="775D664B" w14:textId="77777777" w:rsidR="005C4CDE" w:rsidRPr="00076C04" w:rsidRDefault="00D1092A" w:rsidP="00076C04">
      <w:pPr>
        <w:numPr>
          <w:ilvl w:val="0"/>
          <w:numId w:val="27"/>
        </w:numPr>
        <w:ind w:left="142" w:hanging="142"/>
        <w:jc w:val="both"/>
      </w:pPr>
      <w:r w:rsidRPr="00076C04">
        <w:t>иметь чувство ответственности за коллектив, владеть навыками самоконтроля при участии в ко</w:t>
      </w:r>
      <w:r w:rsidRPr="00076C04">
        <w:t>н</w:t>
      </w:r>
      <w:r w:rsidRPr="00076C04">
        <w:t xml:space="preserve">курсных и </w:t>
      </w:r>
      <w:r w:rsidR="005C4CDE" w:rsidRPr="00076C04">
        <w:t>концертных программах.</w:t>
      </w:r>
    </w:p>
    <w:p w14:paraId="552A3CE9" w14:textId="77777777" w:rsidR="00EB6D16" w:rsidRPr="00076C04" w:rsidRDefault="00EB6D16" w:rsidP="00076C04">
      <w:pPr>
        <w:tabs>
          <w:tab w:val="left" w:pos="142"/>
        </w:tabs>
        <w:jc w:val="both"/>
        <w:rPr>
          <w:i/>
        </w:rPr>
      </w:pPr>
      <w:r w:rsidRPr="00076C04">
        <w:rPr>
          <w:i/>
        </w:rPr>
        <w:t>Личностные результаты:</w:t>
      </w:r>
    </w:p>
    <w:p w14:paraId="506FA59D" w14:textId="77777777" w:rsidR="00EB6D16" w:rsidRPr="00076C04" w:rsidRDefault="00EB6D16" w:rsidP="00076C04">
      <w:pPr>
        <w:tabs>
          <w:tab w:val="left" w:pos="142"/>
        </w:tabs>
        <w:jc w:val="both"/>
      </w:pPr>
      <w:r w:rsidRPr="00076C04">
        <w:rPr>
          <w:i/>
        </w:rPr>
        <w:t>Обучающиеся научатся:</w:t>
      </w:r>
    </w:p>
    <w:p w14:paraId="6631523F" w14:textId="77777777" w:rsidR="00EB6D16" w:rsidRPr="00076C04" w:rsidRDefault="00EB6D16" w:rsidP="00076C04">
      <w:pPr>
        <w:numPr>
          <w:ilvl w:val="0"/>
          <w:numId w:val="26"/>
        </w:numPr>
        <w:tabs>
          <w:tab w:val="left" w:pos="142"/>
        </w:tabs>
        <w:ind w:left="142" w:hanging="142"/>
        <w:jc w:val="both"/>
      </w:pPr>
      <w:r w:rsidRPr="00076C04">
        <w:t>взаимопомощи и сопереж</w:t>
      </w:r>
      <w:r w:rsidRPr="00076C04">
        <w:t>и</w:t>
      </w:r>
      <w:r w:rsidRPr="00076C04">
        <w:t>ванию;</w:t>
      </w:r>
    </w:p>
    <w:p w14:paraId="0D2D2F67" w14:textId="77777777" w:rsidR="00EB6D16" w:rsidRPr="00076C04" w:rsidRDefault="00EB6D16" w:rsidP="00076C04">
      <w:pPr>
        <w:numPr>
          <w:ilvl w:val="0"/>
          <w:numId w:val="26"/>
        </w:numPr>
        <w:tabs>
          <w:tab w:val="left" w:pos="142"/>
        </w:tabs>
        <w:ind w:left="142" w:hanging="142"/>
        <w:jc w:val="both"/>
      </w:pPr>
      <w:r w:rsidRPr="00076C04">
        <w:t>проявлять положительные качества личности и управлять своими эмоциями в различных (неста</w:t>
      </w:r>
      <w:r w:rsidRPr="00076C04">
        <w:t>н</w:t>
      </w:r>
      <w:r w:rsidRPr="00076C04">
        <w:t>дартных) ситуациях и условиях;</w:t>
      </w:r>
    </w:p>
    <w:p w14:paraId="19804734" w14:textId="77777777" w:rsidR="00EB6D16" w:rsidRPr="00076C04" w:rsidRDefault="00EB6D16" w:rsidP="00076C04">
      <w:pPr>
        <w:numPr>
          <w:ilvl w:val="0"/>
          <w:numId w:val="26"/>
        </w:numPr>
        <w:tabs>
          <w:tab w:val="left" w:pos="142"/>
        </w:tabs>
        <w:ind w:left="142" w:hanging="142"/>
        <w:jc w:val="both"/>
      </w:pPr>
      <w:r w:rsidRPr="00076C04">
        <w:t>проявлять дисциплинированность, трудолюбие и упорство в достижении п</w:t>
      </w:r>
      <w:r w:rsidRPr="00076C04">
        <w:t>о</w:t>
      </w:r>
      <w:r w:rsidRPr="00076C04">
        <w:t>ставленных целей;</w:t>
      </w:r>
    </w:p>
    <w:p w14:paraId="693865FD" w14:textId="77777777" w:rsidR="00EB6D16" w:rsidRPr="00076C04" w:rsidRDefault="00EB6D16" w:rsidP="00076C04">
      <w:pPr>
        <w:numPr>
          <w:ilvl w:val="0"/>
          <w:numId w:val="26"/>
        </w:numPr>
        <w:tabs>
          <w:tab w:val="left" w:pos="142"/>
        </w:tabs>
        <w:ind w:left="142" w:right="-296" w:hanging="142"/>
        <w:jc w:val="both"/>
      </w:pPr>
      <w:r w:rsidRPr="00076C04">
        <w:t>оказывать бескорыстную помощь своим сверстникам, находить с ними общий язык и общие инт</w:t>
      </w:r>
      <w:r w:rsidRPr="00076C04">
        <w:t>е</w:t>
      </w:r>
      <w:r w:rsidRPr="00076C04">
        <w:t>ресы.</w:t>
      </w:r>
    </w:p>
    <w:p w14:paraId="33AD7B6B" w14:textId="77777777" w:rsidR="00EB6D16" w:rsidRPr="00076C04" w:rsidRDefault="00EB6D16" w:rsidP="00076C04">
      <w:pPr>
        <w:tabs>
          <w:tab w:val="left" w:pos="142"/>
        </w:tabs>
        <w:ind w:left="142" w:hanging="142"/>
        <w:jc w:val="both"/>
      </w:pPr>
      <w:r w:rsidRPr="00076C04">
        <w:rPr>
          <w:i/>
        </w:rPr>
        <w:t>Метапредметные результаты:</w:t>
      </w:r>
    </w:p>
    <w:p w14:paraId="21648FEA" w14:textId="77777777" w:rsidR="00EB6D16" w:rsidRPr="00076C04" w:rsidRDefault="00EB6D16" w:rsidP="00076C04">
      <w:pPr>
        <w:tabs>
          <w:tab w:val="left" w:pos="142"/>
        </w:tabs>
        <w:ind w:left="142" w:hanging="142"/>
        <w:jc w:val="both"/>
        <w:rPr>
          <w:i/>
        </w:rPr>
      </w:pPr>
      <w:r w:rsidRPr="00076C04">
        <w:rPr>
          <w:i/>
        </w:rPr>
        <w:t>Обучающиеся научатся:</w:t>
      </w:r>
    </w:p>
    <w:p w14:paraId="29F1C7E5" w14:textId="77777777" w:rsidR="00EB6D16" w:rsidRPr="00076C04" w:rsidRDefault="00EB6D16" w:rsidP="00076C04">
      <w:pPr>
        <w:numPr>
          <w:ilvl w:val="0"/>
          <w:numId w:val="26"/>
        </w:numPr>
        <w:tabs>
          <w:tab w:val="left" w:pos="142"/>
        </w:tabs>
        <w:ind w:left="142" w:hanging="142"/>
        <w:jc w:val="both"/>
      </w:pPr>
      <w:r w:rsidRPr="00076C04">
        <w:t>характеризовать явления (действия и поступки), давать им объективную оценку на основе освое</w:t>
      </w:r>
      <w:r w:rsidRPr="00076C04">
        <w:t>н</w:t>
      </w:r>
      <w:r w:rsidRPr="00076C04">
        <w:t>ных знаний и имеющегося опыта;</w:t>
      </w:r>
    </w:p>
    <w:p w14:paraId="3B8E6566" w14:textId="77777777" w:rsidR="00EB6D16" w:rsidRPr="00076C04" w:rsidRDefault="00EB6D16" w:rsidP="00076C04">
      <w:pPr>
        <w:numPr>
          <w:ilvl w:val="0"/>
          <w:numId w:val="26"/>
        </w:numPr>
        <w:tabs>
          <w:tab w:val="left" w:pos="142"/>
        </w:tabs>
        <w:ind w:left="142" w:hanging="142"/>
        <w:jc w:val="both"/>
      </w:pPr>
      <w:r w:rsidRPr="00076C04">
        <w:t>находить ошибки при выполнении учебных заданий, отбирать способы их исправл</w:t>
      </w:r>
      <w:r w:rsidRPr="00076C04">
        <w:t>е</w:t>
      </w:r>
      <w:r w:rsidRPr="00076C04">
        <w:t>ния;</w:t>
      </w:r>
    </w:p>
    <w:p w14:paraId="60D4BF49" w14:textId="77777777" w:rsidR="00EB6D16" w:rsidRPr="00B2216A" w:rsidRDefault="00EB6D16" w:rsidP="00076C04">
      <w:pPr>
        <w:numPr>
          <w:ilvl w:val="0"/>
          <w:numId w:val="26"/>
        </w:numPr>
        <w:tabs>
          <w:tab w:val="left" w:pos="142"/>
        </w:tabs>
        <w:ind w:left="142" w:hanging="142"/>
        <w:jc w:val="both"/>
      </w:pPr>
      <w:r w:rsidRPr="00076C04">
        <w:t>общаться</w:t>
      </w:r>
      <w:r w:rsidRPr="00B2216A">
        <w:t xml:space="preserve"> и взаимодействовать со сверстниками на принципах взаимоуважения и взаимопом</w:t>
      </w:r>
      <w:r w:rsidRPr="00B2216A">
        <w:t>о</w:t>
      </w:r>
      <w:r w:rsidRPr="00B2216A">
        <w:t>щи, дружбы и толерантности;</w:t>
      </w:r>
    </w:p>
    <w:p w14:paraId="5CBB4D6D" w14:textId="77777777" w:rsidR="00EB6D16" w:rsidRPr="00B2216A" w:rsidRDefault="00EB6D16" w:rsidP="00076C04">
      <w:pPr>
        <w:numPr>
          <w:ilvl w:val="0"/>
          <w:numId w:val="26"/>
        </w:numPr>
        <w:tabs>
          <w:tab w:val="left" w:pos="142"/>
        </w:tabs>
        <w:ind w:left="142" w:hanging="142"/>
        <w:jc w:val="both"/>
      </w:pPr>
      <w:r w:rsidRPr="00B2216A">
        <w:t>организовывать самостоятельную деятельность с учетом требований ее безопасности, сохра</w:t>
      </w:r>
      <w:r w:rsidRPr="00B2216A">
        <w:t>н</w:t>
      </w:r>
      <w:r w:rsidRPr="00B2216A">
        <w:t>ности инвентаря и оборудования, организации места зан</w:t>
      </w:r>
      <w:r w:rsidRPr="00B2216A">
        <w:t>я</w:t>
      </w:r>
      <w:r w:rsidRPr="00B2216A">
        <w:t>тий;</w:t>
      </w:r>
    </w:p>
    <w:p w14:paraId="18963CBF" w14:textId="77777777" w:rsidR="00EB6D16" w:rsidRPr="00B2216A" w:rsidRDefault="00EB6D16" w:rsidP="00076C04">
      <w:pPr>
        <w:tabs>
          <w:tab w:val="left" w:pos="142"/>
        </w:tabs>
        <w:jc w:val="both"/>
      </w:pPr>
      <w:r w:rsidRPr="00B2216A">
        <w:t xml:space="preserve"> планировать собственную деятельность, распределять нагрузку и отдых в процессе ее выпо</w:t>
      </w:r>
      <w:r w:rsidRPr="00B2216A">
        <w:t>л</w:t>
      </w:r>
      <w:r w:rsidRPr="00B2216A">
        <w:t>нения;</w:t>
      </w:r>
    </w:p>
    <w:p w14:paraId="56A51F50" w14:textId="77777777" w:rsidR="00EB6D16" w:rsidRPr="00B2216A" w:rsidRDefault="00EB6D16" w:rsidP="00076C04">
      <w:pPr>
        <w:numPr>
          <w:ilvl w:val="0"/>
          <w:numId w:val="26"/>
        </w:numPr>
        <w:tabs>
          <w:tab w:val="left" w:pos="142"/>
        </w:tabs>
        <w:ind w:left="0" w:firstLine="0"/>
        <w:jc w:val="both"/>
      </w:pPr>
      <w:r w:rsidRPr="00B2216A">
        <w:t>анализировать и объективно оценивать результаты собственного труда, находить возможн</w:t>
      </w:r>
      <w:r w:rsidRPr="00B2216A">
        <w:t>о</w:t>
      </w:r>
      <w:r w:rsidRPr="00B2216A">
        <w:t>сти и способы их улучшения;</w:t>
      </w:r>
    </w:p>
    <w:p w14:paraId="17AF152F" w14:textId="77777777" w:rsidR="00EB6D16" w:rsidRPr="00B2216A" w:rsidRDefault="00EB6D16" w:rsidP="00076C04">
      <w:pPr>
        <w:numPr>
          <w:ilvl w:val="0"/>
          <w:numId w:val="26"/>
        </w:numPr>
        <w:tabs>
          <w:tab w:val="left" w:pos="142"/>
        </w:tabs>
        <w:ind w:left="0" w:firstLine="0"/>
        <w:jc w:val="both"/>
      </w:pPr>
      <w:r w:rsidRPr="00B2216A">
        <w:t>видеть красоту движений, выделять и обосновывать эстетические признаки в движениях и пер</w:t>
      </w:r>
      <w:r w:rsidRPr="00B2216A">
        <w:t>е</w:t>
      </w:r>
      <w:r w:rsidRPr="00B2216A">
        <w:t>движениях человека;</w:t>
      </w:r>
    </w:p>
    <w:p w14:paraId="32CC6CBD" w14:textId="77777777" w:rsidR="00EB6D16" w:rsidRPr="00B2216A" w:rsidRDefault="00EB6D16" w:rsidP="00076C04">
      <w:pPr>
        <w:numPr>
          <w:ilvl w:val="0"/>
          <w:numId w:val="26"/>
        </w:numPr>
        <w:tabs>
          <w:tab w:val="left" w:pos="142"/>
        </w:tabs>
        <w:ind w:left="0" w:firstLine="0"/>
        <w:jc w:val="both"/>
      </w:pPr>
      <w:r w:rsidRPr="00B2216A">
        <w:t>оценивать красоту телосложения и осанки, сравнивать их с эталонными о</w:t>
      </w:r>
      <w:r w:rsidRPr="00B2216A">
        <w:t>б</w:t>
      </w:r>
      <w:r w:rsidRPr="00B2216A">
        <w:t>разцами;</w:t>
      </w:r>
    </w:p>
    <w:p w14:paraId="67745F22" w14:textId="77777777" w:rsidR="00EB6D16" w:rsidRPr="00B2216A" w:rsidRDefault="00EB6D16" w:rsidP="00076C04">
      <w:pPr>
        <w:numPr>
          <w:ilvl w:val="0"/>
          <w:numId w:val="26"/>
        </w:numPr>
        <w:tabs>
          <w:tab w:val="left" w:pos="142"/>
        </w:tabs>
        <w:ind w:left="0" w:firstLine="0"/>
        <w:jc w:val="both"/>
      </w:pPr>
      <w:r w:rsidRPr="00B2216A">
        <w:t>управлять эмоциями при общении со сверстниками и взрослыми, сохранять хладнокровие, сде</w:t>
      </w:r>
      <w:r w:rsidRPr="00B2216A">
        <w:t>р</w:t>
      </w:r>
      <w:r w:rsidRPr="00B2216A">
        <w:t>жанность, рассудительность;</w:t>
      </w:r>
    </w:p>
    <w:p w14:paraId="76727856" w14:textId="77777777" w:rsidR="00EB6D16" w:rsidRPr="00B2216A" w:rsidRDefault="00EB6D16" w:rsidP="00076C04">
      <w:pPr>
        <w:numPr>
          <w:ilvl w:val="0"/>
          <w:numId w:val="26"/>
        </w:numPr>
        <w:tabs>
          <w:tab w:val="left" w:pos="142"/>
        </w:tabs>
        <w:ind w:left="0" w:firstLine="0"/>
        <w:jc w:val="both"/>
      </w:pPr>
      <w:r w:rsidRPr="00B2216A">
        <w:t>технически правильно выполнять двигательные действия, использовать их в игровой и соревнов</w:t>
      </w:r>
      <w:r w:rsidRPr="00B2216A">
        <w:t>а</w:t>
      </w:r>
      <w:r w:rsidRPr="00B2216A">
        <w:t>тельной деятельности.</w:t>
      </w:r>
    </w:p>
    <w:p w14:paraId="207F650B" w14:textId="77777777" w:rsidR="005C4CDE" w:rsidRPr="00B2216A" w:rsidRDefault="005C4CDE" w:rsidP="00076C04">
      <w:pPr>
        <w:ind w:firstLine="567"/>
        <w:jc w:val="both"/>
      </w:pPr>
      <w:r w:rsidRPr="00D4361C">
        <w:rPr>
          <w:spacing w:val="-2"/>
        </w:rPr>
        <w:t>Для отслеживания</w:t>
      </w:r>
      <w:r w:rsidRPr="00B2216A">
        <w:rPr>
          <w:spacing w:val="-2"/>
        </w:rPr>
        <w:t xml:space="preserve"> уровня усвоения каждого раздела используются следующие </w:t>
      </w:r>
      <w:r w:rsidRPr="00076C04">
        <w:rPr>
          <w:b/>
          <w:i/>
          <w:spacing w:val="-2"/>
        </w:rPr>
        <w:t xml:space="preserve">формы </w:t>
      </w:r>
      <w:r w:rsidR="00076C04" w:rsidRPr="00076C04">
        <w:rPr>
          <w:b/>
          <w:i/>
          <w:spacing w:val="-2"/>
        </w:rPr>
        <w:t>ко</w:t>
      </w:r>
      <w:r w:rsidR="00076C04" w:rsidRPr="00076C04">
        <w:rPr>
          <w:b/>
          <w:i/>
          <w:spacing w:val="-2"/>
        </w:rPr>
        <w:t>н</w:t>
      </w:r>
      <w:r w:rsidR="00076C04" w:rsidRPr="00076C04">
        <w:rPr>
          <w:b/>
          <w:i/>
          <w:spacing w:val="-2"/>
        </w:rPr>
        <w:t>троля</w:t>
      </w:r>
      <w:r w:rsidRPr="00076C04">
        <w:rPr>
          <w:b/>
          <w:i/>
          <w:spacing w:val="-2"/>
        </w:rPr>
        <w:t xml:space="preserve">: </w:t>
      </w:r>
      <w:r w:rsidRPr="00B2216A">
        <w:rPr>
          <w:spacing w:val="-2"/>
        </w:rPr>
        <w:t>собеседование, конкурсы, творческие концерты</w:t>
      </w:r>
      <w:r w:rsidR="00076C04">
        <w:rPr>
          <w:spacing w:val="-2"/>
        </w:rPr>
        <w:t xml:space="preserve">, </w:t>
      </w:r>
      <w:r w:rsidRPr="00B2216A">
        <w:t>выступления, зачетные и контрольные зан</w:t>
      </w:r>
      <w:r w:rsidRPr="00B2216A">
        <w:t>я</w:t>
      </w:r>
      <w:r w:rsidRPr="00B2216A">
        <w:t>тия, те</w:t>
      </w:r>
      <w:r w:rsidRPr="00B2216A">
        <w:t>с</w:t>
      </w:r>
      <w:r w:rsidRPr="00B2216A">
        <w:t>тирование.</w:t>
      </w:r>
    </w:p>
    <w:p w14:paraId="52541CC1" w14:textId="77777777" w:rsidR="00D67B71" w:rsidRPr="00D67B71" w:rsidRDefault="00D67B71" w:rsidP="00D67B71">
      <w:pPr>
        <w:autoSpaceDE w:val="0"/>
        <w:autoSpaceDN w:val="0"/>
        <w:adjustRightInd w:val="0"/>
        <w:ind w:left="5322"/>
        <w:jc w:val="right"/>
        <w:rPr>
          <w:b/>
          <w:sz w:val="28"/>
          <w:szCs w:val="28"/>
          <w:lang w:val="x-none"/>
        </w:rPr>
      </w:pPr>
    </w:p>
    <w:sectPr w:rsidR="00D67B71" w:rsidRPr="00D67B71" w:rsidSect="00EB6D16">
      <w:footerReference w:type="default" r:id="rId8"/>
      <w:pgSz w:w="11906" w:h="16838"/>
      <w:pgMar w:top="720" w:right="720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B9F33" w14:textId="77777777" w:rsidR="00B73A12" w:rsidRDefault="00B73A12" w:rsidP="00A52224">
      <w:r>
        <w:separator/>
      </w:r>
    </w:p>
  </w:endnote>
  <w:endnote w:type="continuationSeparator" w:id="0">
    <w:p w14:paraId="73080115" w14:textId="77777777" w:rsidR="00B73A12" w:rsidRDefault="00B73A12" w:rsidP="00A5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5EDEA" w14:textId="77777777" w:rsidR="003B3D49" w:rsidRDefault="003B3D49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C9243C">
      <w:rPr>
        <w:noProof/>
      </w:rPr>
      <w:t>2</w:t>
    </w:r>
    <w:r>
      <w:fldChar w:fldCharType="end"/>
    </w:r>
  </w:p>
  <w:p w14:paraId="45E4F3E3" w14:textId="77777777" w:rsidR="003B3D49" w:rsidRDefault="003B3D4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623D8" w14:textId="77777777" w:rsidR="00B73A12" w:rsidRDefault="00B73A12" w:rsidP="00A52224">
      <w:r>
        <w:separator/>
      </w:r>
    </w:p>
  </w:footnote>
  <w:footnote w:type="continuationSeparator" w:id="0">
    <w:p w14:paraId="2685C522" w14:textId="77777777" w:rsidR="00B73A12" w:rsidRDefault="00B73A12" w:rsidP="00A5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97E2D"/>
    <w:multiLevelType w:val="hybridMultilevel"/>
    <w:tmpl w:val="EB4C7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4953"/>
    <w:multiLevelType w:val="hybridMultilevel"/>
    <w:tmpl w:val="691818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BE7C17"/>
    <w:multiLevelType w:val="hybridMultilevel"/>
    <w:tmpl w:val="C8AE5756"/>
    <w:lvl w:ilvl="0" w:tplc="D3A62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0348D"/>
    <w:multiLevelType w:val="hybridMultilevel"/>
    <w:tmpl w:val="C9DC8632"/>
    <w:lvl w:ilvl="0" w:tplc="FFFFFFFF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2343A"/>
    <w:multiLevelType w:val="hybridMultilevel"/>
    <w:tmpl w:val="932E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525D"/>
    <w:multiLevelType w:val="hybridMultilevel"/>
    <w:tmpl w:val="B37E60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8442D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C7236"/>
    <w:multiLevelType w:val="multilevel"/>
    <w:tmpl w:val="7EF4C0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2E13F4D"/>
    <w:multiLevelType w:val="hybridMultilevel"/>
    <w:tmpl w:val="656AFF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74AFF"/>
    <w:multiLevelType w:val="multilevel"/>
    <w:tmpl w:val="9A7AC11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2C2E15A1"/>
    <w:multiLevelType w:val="hybridMultilevel"/>
    <w:tmpl w:val="E0EEC1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F4A3B"/>
    <w:multiLevelType w:val="multilevel"/>
    <w:tmpl w:val="1BEA20AE"/>
    <w:lvl w:ilvl="0"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E2C0BD5"/>
    <w:multiLevelType w:val="hybridMultilevel"/>
    <w:tmpl w:val="29E23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12E2C"/>
    <w:multiLevelType w:val="hybridMultilevel"/>
    <w:tmpl w:val="074C72C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502A93"/>
    <w:multiLevelType w:val="hybridMultilevel"/>
    <w:tmpl w:val="73C6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54F14"/>
    <w:multiLevelType w:val="hybridMultilevel"/>
    <w:tmpl w:val="D7C086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2B5D1C"/>
    <w:multiLevelType w:val="hybridMultilevel"/>
    <w:tmpl w:val="6F6018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24496"/>
    <w:multiLevelType w:val="hybridMultilevel"/>
    <w:tmpl w:val="F3A002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150D6"/>
    <w:multiLevelType w:val="hybridMultilevel"/>
    <w:tmpl w:val="E9EC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048E9"/>
    <w:multiLevelType w:val="hybridMultilevel"/>
    <w:tmpl w:val="876CA9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36BCD"/>
    <w:multiLevelType w:val="multilevel"/>
    <w:tmpl w:val="205A61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38456C5"/>
    <w:multiLevelType w:val="hybridMultilevel"/>
    <w:tmpl w:val="0AC47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F4E54"/>
    <w:multiLevelType w:val="hybridMultilevel"/>
    <w:tmpl w:val="64EC4F20"/>
    <w:lvl w:ilvl="0" w:tplc="00000002">
      <w:start w:val="1"/>
      <w:numFmt w:val="decimal"/>
      <w:lvlText w:val="%1.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F0E0D"/>
    <w:multiLevelType w:val="hybridMultilevel"/>
    <w:tmpl w:val="932EBF98"/>
    <w:lvl w:ilvl="0" w:tplc="D3A62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C7FA0"/>
    <w:multiLevelType w:val="hybridMultilevel"/>
    <w:tmpl w:val="5FCED92E"/>
    <w:lvl w:ilvl="0" w:tplc="D3A62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A76E2"/>
    <w:multiLevelType w:val="hybridMultilevel"/>
    <w:tmpl w:val="0608AE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83D05"/>
    <w:multiLevelType w:val="multilevel"/>
    <w:tmpl w:val="6B52AEC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6140EF4"/>
    <w:multiLevelType w:val="hybridMultilevel"/>
    <w:tmpl w:val="A92EF41C"/>
    <w:lvl w:ilvl="0" w:tplc="D3A62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E6198"/>
    <w:multiLevelType w:val="hybridMultilevel"/>
    <w:tmpl w:val="A68273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14361"/>
    <w:multiLevelType w:val="hybridMultilevel"/>
    <w:tmpl w:val="4FBEB7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D41AA7"/>
    <w:multiLevelType w:val="hybridMultilevel"/>
    <w:tmpl w:val="6F92978E"/>
    <w:lvl w:ilvl="0" w:tplc="D3A62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C0F7B"/>
    <w:multiLevelType w:val="hybridMultilevel"/>
    <w:tmpl w:val="4DC85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F644AA"/>
    <w:multiLevelType w:val="hybridMultilevel"/>
    <w:tmpl w:val="01DA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E715D"/>
    <w:multiLevelType w:val="hybridMultilevel"/>
    <w:tmpl w:val="A176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6E3"/>
    <w:multiLevelType w:val="hybridMultilevel"/>
    <w:tmpl w:val="2DE62E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60225"/>
    <w:multiLevelType w:val="hybridMultilevel"/>
    <w:tmpl w:val="0B52B7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269CD"/>
    <w:multiLevelType w:val="hybridMultilevel"/>
    <w:tmpl w:val="98FA1BE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D511B"/>
    <w:multiLevelType w:val="hybridMultilevel"/>
    <w:tmpl w:val="64EC4F20"/>
    <w:lvl w:ilvl="0" w:tplc="00000002">
      <w:start w:val="1"/>
      <w:numFmt w:val="decimal"/>
      <w:lvlText w:val="%1.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92AF4"/>
    <w:multiLevelType w:val="hybridMultilevel"/>
    <w:tmpl w:val="02BAEA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E65791B"/>
    <w:multiLevelType w:val="multilevel"/>
    <w:tmpl w:val="8166AF2A"/>
    <w:lvl w:ilvl="0">
      <w:start w:val="4"/>
      <w:numFmt w:val="decimal"/>
      <w:lvlText w:val="%1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07178F8"/>
    <w:multiLevelType w:val="hybridMultilevel"/>
    <w:tmpl w:val="4F1A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3F54FC"/>
    <w:multiLevelType w:val="hybridMultilevel"/>
    <w:tmpl w:val="CF465F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CA24EC"/>
    <w:multiLevelType w:val="hybridMultilevel"/>
    <w:tmpl w:val="5ED6BDBC"/>
    <w:lvl w:ilvl="0" w:tplc="FFFFFFFF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2AA243C"/>
    <w:multiLevelType w:val="hybridMultilevel"/>
    <w:tmpl w:val="B4FE2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119F8"/>
    <w:multiLevelType w:val="hybridMultilevel"/>
    <w:tmpl w:val="5CB8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92896"/>
    <w:multiLevelType w:val="hybridMultilevel"/>
    <w:tmpl w:val="7FE05C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C1B58B9"/>
    <w:multiLevelType w:val="hybridMultilevel"/>
    <w:tmpl w:val="FDA4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41"/>
  </w:num>
  <w:num w:numId="4">
    <w:abstractNumId w:val="39"/>
  </w:num>
  <w:num w:numId="5">
    <w:abstractNumId w:val="32"/>
  </w:num>
  <w:num w:numId="6">
    <w:abstractNumId w:val="13"/>
  </w:num>
  <w:num w:numId="7">
    <w:abstractNumId w:val="22"/>
  </w:num>
  <w:num w:numId="8">
    <w:abstractNumId w:val="17"/>
  </w:num>
  <w:num w:numId="9">
    <w:abstractNumId w:val="47"/>
  </w:num>
  <w:num w:numId="10">
    <w:abstractNumId w:val="46"/>
  </w:num>
  <w:num w:numId="11">
    <w:abstractNumId w:val="16"/>
  </w:num>
  <w:num w:numId="12">
    <w:abstractNumId w:val="6"/>
  </w:num>
  <w:num w:numId="13">
    <w:abstractNumId w:val="3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26"/>
  </w:num>
  <w:num w:numId="20">
    <w:abstractNumId w:val="0"/>
  </w:num>
  <w:num w:numId="21">
    <w:abstractNumId w:val="2"/>
  </w:num>
  <w:num w:numId="22">
    <w:abstractNumId w:val="33"/>
  </w:num>
  <w:num w:numId="23">
    <w:abstractNumId w:val="7"/>
  </w:num>
  <w:num w:numId="24">
    <w:abstractNumId w:val="14"/>
  </w:num>
  <w:num w:numId="25">
    <w:abstractNumId w:val="45"/>
  </w:num>
  <w:num w:numId="26">
    <w:abstractNumId w:val="43"/>
  </w:num>
  <w:num w:numId="27">
    <w:abstractNumId w:val="9"/>
  </w:num>
  <w:num w:numId="28">
    <w:abstractNumId w:val="37"/>
  </w:num>
  <w:num w:numId="29">
    <w:abstractNumId w:val="3"/>
  </w:num>
  <w:num w:numId="30">
    <w:abstractNumId w:val="23"/>
  </w:num>
  <w:num w:numId="31">
    <w:abstractNumId w:val="1"/>
  </w:num>
  <w:num w:numId="32">
    <w:abstractNumId w:val="15"/>
  </w:num>
  <w:num w:numId="33">
    <w:abstractNumId w:val="18"/>
  </w:num>
  <w:num w:numId="34">
    <w:abstractNumId w:val="35"/>
  </w:num>
  <w:num w:numId="35">
    <w:abstractNumId w:val="36"/>
  </w:num>
  <w:num w:numId="36">
    <w:abstractNumId w:val="19"/>
  </w:num>
  <w:num w:numId="37">
    <w:abstractNumId w:val="25"/>
  </w:num>
  <w:num w:numId="38">
    <w:abstractNumId w:val="28"/>
  </w:num>
  <w:num w:numId="39">
    <w:abstractNumId w:val="31"/>
  </w:num>
  <w:num w:numId="40">
    <w:abstractNumId w:val="4"/>
  </w:num>
  <w:num w:numId="41">
    <w:abstractNumId w:val="10"/>
  </w:num>
  <w:num w:numId="42">
    <w:abstractNumId w:val="10"/>
    <w:lvlOverride w:ilvl="0"/>
  </w:num>
  <w:num w:numId="43">
    <w:abstractNumId w:val="24"/>
  </w:num>
  <w:num w:numId="44">
    <w:abstractNumId w:val="29"/>
  </w:num>
  <w:num w:numId="45">
    <w:abstractNumId w:val="5"/>
  </w:num>
  <w:num w:numId="46">
    <w:abstractNumId w:val="20"/>
  </w:num>
  <w:num w:numId="47">
    <w:abstractNumId w:val="44"/>
  </w:num>
  <w:num w:numId="48">
    <w:abstractNumId w:val="34"/>
  </w:num>
  <w:num w:numId="49">
    <w:abstractNumId w:val="11"/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04"/>
    <w:rsid w:val="00001C37"/>
    <w:rsid w:val="00002C23"/>
    <w:rsid w:val="00005FFD"/>
    <w:rsid w:val="00011EA5"/>
    <w:rsid w:val="00022CE4"/>
    <w:rsid w:val="00022FFC"/>
    <w:rsid w:val="000232EE"/>
    <w:rsid w:val="0003548B"/>
    <w:rsid w:val="00052B53"/>
    <w:rsid w:val="000606A6"/>
    <w:rsid w:val="00076C04"/>
    <w:rsid w:val="000A3E2B"/>
    <w:rsid w:val="000A779E"/>
    <w:rsid w:val="000B1A65"/>
    <w:rsid w:val="000B2E38"/>
    <w:rsid w:val="000B5854"/>
    <w:rsid w:val="000C62DB"/>
    <w:rsid w:val="000D099B"/>
    <w:rsid w:val="000D14CF"/>
    <w:rsid w:val="000D3977"/>
    <w:rsid w:val="0010737A"/>
    <w:rsid w:val="00122065"/>
    <w:rsid w:val="001241FB"/>
    <w:rsid w:val="001577CD"/>
    <w:rsid w:val="00176D11"/>
    <w:rsid w:val="00187664"/>
    <w:rsid w:val="001956DE"/>
    <w:rsid w:val="001A0C33"/>
    <w:rsid w:val="001A1B90"/>
    <w:rsid w:val="001C3BD6"/>
    <w:rsid w:val="001C436A"/>
    <w:rsid w:val="001D322B"/>
    <w:rsid w:val="002029F6"/>
    <w:rsid w:val="0021365D"/>
    <w:rsid w:val="00213733"/>
    <w:rsid w:val="00221E44"/>
    <w:rsid w:val="00232B6A"/>
    <w:rsid w:val="00237E3B"/>
    <w:rsid w:val="00242DCA"/>
    <w:rsid w:val="00276236"/>
    <w:rsid w:val="002771B7"/>
    <w:rsid w:val="002805CD"/>
    <w:rsid w:val="00287DD1"/>
    <w:rsid w:val="002A2E30"/>
    <w:rsid w:val="002A3C5F"/>
    <w:rsid w:val="002A74A9"/>
    <w:rsid w:val="002B6F0D"/>
    <w:rsid w:val="002E2798"/>
    <w:rsid w:val="00301B6E"/>
    <w:rsid w:val="00312725"/>
    <w:rsid w:val="0033562C"/>
    <w:rsid w:val="0034483A"/>
    <w:rsid w:val="0034544F"/>
    <w:rsid w:val="0036588A"/>
    <w:rsid w:val="0037336F"/>
    <w:rsid w:val="00375866"/>
    <w:rsid w:val="0038216A"/>
    <w:rsid w:val="0038758F"/>
    <w:rsid w:val="00390D57"/>
    <w:rsid w:val="00393982"/>
    <w:rsid w:val="003A1AC3"/>
    <w:rsid w:val="003B3D49"/>
    <w:rsid w:val="003B483A"/>
    <w:rsid w:val="003B55A2"/>
    <w:rsid w:val="003C0508"/>
    <w:rsid w:val="003D5B75"/>
    <w:rsid w:val="003D6C1C"/>
    <w:rsid w:val="003E5AD4"/>
    <w:rsid w:val="003F2FEC"/>
    <w:rsid w:val="003F4D18"/>
    <w:rsid w:val="004255BB"/>
    <w:rsid w:val="00436248"/>
    <w:rsid w:val="00444B77"/>
    <w:rsid w:val="00453F24"/>
    <w:rsid w:val="004639B1"/>
    <w:rsid w:val="0046416D"/>
    <w:rsid w:val="0046796A"/>
    <w:rsid w:val="004719E4"/>
    <w:rsid w:val="00472024"/>
    <w:rsid w:val="00474458"/>
    <w:rsid w:val="00477AB0"/>
    <w:rsid w:val="0049239F"/>
    <w:rsid w:val="0049688F"/>
    <w:rsid w:val="00496CAD"/>
    <w:rsid w:val="004D3B50"/>
    <w:rsid w:val="004E4E15"/>
    <w:rsid w:val="004E77BE"/>
    <w:rsid w:val="004F0309"/>
    <w:rsid w:val="004F2FDE"/>
    <w:rsid w:val="004F5F80"/>
    <w:rsid w:val="005019C7"/>
    <w:rsid w:val="00514503"/>
    <w:rsid w:val="00514D00"/>
    <w:rsid w:val="00537673"/>
    <w:rsid w:val="005551EB"/>
    <w:rsid w:val="005602DB"/>
    <w:rsid w:val="00570A0E"/>
    <w:rsid w:val="005744F7"/>
    <w:rsid w:val="00576F91"/>
    <w:rsid w:val="00592206"/>
    <w:rsid w:val="005B2946"/>
    <w:rsid w:val="005C364B"/>
    <w:rsid w:val="005C4CDE"/>
    <w:rsid w:val="005C4E55"/>
    <w:rsid w:val="005C6D84"/>
    <w:rsid w:val="005E022B"/>
    <w:rsid w:val="005E4339"/>
    <w:rsid w:val="005E5F52"/>
    <w:rsid w:val="005F3C2F"/>
    <w:rsid w:val="00604B32"/>
    <w:rsid w:val="0065218F"/>
    <w:rsid w:val="00653397"/>
    <w:rsid w:val="00656FDF"/>
    <w:rsid w:val="00657255"/>
    <w:rsid w:val="00660D09"/>
    <w:rsid w:val="00664601"/>
    <w:rsid w:val="006656F9"/>
    <w:rsid w:val="00667EDE"/>
    <w:rsid w:val="00676F42"/>
    <w:rsid w:val="00692B04"/>
    <w:rsid w:val="006A30B0"/>
    <w:rsid w:val="006B6894"/>
    <w:rsid w:val="006C5FB1"/>
    <w:rsid w:val="006C7E55"/>
    <w:rsid w:val="006D56D7"/>
    <w:rsid w:val="006D6D6A"/>
    <w:rsid w:val="0070333D"/>
    <w:rsid w:val="00705EBB"/>
    <w:rsid w:val="007262B7"/>
    <w:rsid w:val="007268DF"/>
    <w:rsid w:val="00735C2F"/>
    <w:rsid w:val="00737CD6"/>
    <w:rsid w:val="007445A6"/>
    <w:rsid w:val="00745946"/>
    <w:rsid w:val="00752009"/>
    <w:rsid w:val="00781296"/>
    <w:rsid w:val="00790F83"/>
    <w:rsid w:val="007B6178"/>
    <w:rsid w:val="007C6928"/>
    <w:rsid w:val="007F46CA"/>
    <w:rsid w:val="00816C60"/>
    <w:rsid w:val="00821B36"/>
    <w:rsid w:val="00822340"/>
    <w:rsid w:val="00824B16"/>
    <w:rsid w:val="00826061"/>
    <w:rsid w:val="00826ADC"/>
    <w:rsid w:val="00832A14"/>
    <w:rsid w:val="008402D1"/>
    <w:rsid w:val="00850B68"/>
    <w:rsid w:val="00855001"/>
    <w:rsid w:val="00866E6B"/>
    <w:rsid w:val="0087380A"/>
    <w:rsid w:val="00874C6D"/>
    <w:rsid w:val="00874C6F"/>
    <w:rsid w:val="00890CCC"/>
    <w:rsid w:val="0089701B"/>
    <w:rsid w:val="008A07F3"/>
    <w:rsid w:val="008A4173"/>
    <w:rsid w:val="008A5E90"/>
    <w:rsid w:val="008B0FD9"/>
    <w:rsid w:val="008B6A61"/>
    <w:rsid w:val="008C270F"/>
    <w:rsid w:val="008C7B4E"/>
    <w:rsid w:val="008D2658"/>
    <w:rsid w:val="008E700D"/>
    <w:rsid w:val="008F4B53"/>
    <w:rsid w:val="009004C8"/>
    <w:rsid w:val="009006AC"/>
    <w:rsid w:val="00902347"/>
    <w:rsid w:val="00904EBC"/>
    <w:rsid w:val="00912254"/>
    <w:rsid w:val="00925869"/>
    <w:rsid w:val="00955579"/>
    <w:rsid w:val="00956FDA"/>
    <w:rsid w:val="00960519"/>
    <w:rsid w:val="00962069"/>
    <w:rsid w:val="009624C7"/>
    <w:rsid w:val="00981CB4"/>
    <w:rsid w:val="00985553"/>
    <w:rsid w:val="00986D3A"/>
    <w:rsid w:val="0099440E"/>
    <w:rsid w:val="0099710A"/>
    <w:rsid w:val="009A5C64"/>
    <w:rsid w:val="009C7CC3"/>
    <w:rsid w:val="009D7BBD"/>
    <w:rsid w:val="009F6072"/>
    <w:rsid w:val="009F7294"/>
    <w:rsid w:val="00A111D4"/>
    <w:rsid w:val="00A155BC"/>
    <w:rsid w:val="00A17EEA"/>
    <w:rsid w:val="00A37685"/>
    <w:rsid w:val="00A451AE"/>
    <w:rsid w:val="00A52224"/>
    <w:rsid w:val="00A53ED4"/>
    <w:rsid w:val="00A60AD7"/>
    <w:rsid w:val="00AA1F87"/>
    <w:rsid w:val="00AA3B04"/>
    <w:rsid w:val="00AA635E"/>
    <w:rsid w:val="00AB3879"/>
    <w:rsid w:val="00AB3CFF"/>
    <w:rsid w:val="00AB5E47"/>
    <w:rsid w:val="00AC62B9"/>
    <w:rsid w:val="00AF74E8"/>
    <w:rsid w:val="00B1474A"/>
    <w:rsid w:val="00B14950"/>
    <w:rsid w:val="00B14BD6"/>
    <w:rsid w:val="00B2216A"/>
    <w:rsid w:val="00B2587B"/>
    <w:rsid w:val="00B33948"/>
    <w:rsid w:val="00B46797"/>
    <w:rsid w:val="00B477C4"/>
    <w:rsid w:val="00B5077F"/>
    <w:rsid w:val="00B5527C"/>
    <w:rsid w:val="00B64DE8"/>
    <w:rsid w:val="00B73A12"/>
    <w:rsid w:val="00B741C6"/>
    <w:rsid w:val="00B8177A"/>
    <w:rsid w:val="00B93002"/>
    <w:rsid w:val="00BA40F7"/>
    <w:rsid w:val="00BB1AFA"/>
    <w:rsid w:val="00BC0FF5"/>
    <w:rsid w:val="00BE2235"/>
    <w:rsid w:val="00BE5E5F"/>
    <w:rsid w:val="00BF500C"/>
    <w:rsid w:val="00C05F19"/>
    <w:rsid w:val="00C115DE"/>
    <w:rsid w:val="00C11F60"/>
    <w:rsid w:val="00C3054E"/>
    <w:rsid w:val="00C377E2"/>
    <w:rsid w:val="00C43C68"/>
    <w:rsid w:val="00C63591"/>
    <w:rsid w:val="00C63918"/>
    <w:rsid w:val="00C833D5"/>
    <w:rsid w:val="00C84CC7"/>
    <w:rsid w:val="00C90150"/>
    <w:rsid w:val="00C9221B"/>
    <w:rsid w:val="00C9243C"/>
    <w:rsid w:val="00CA2001"/>
    <w:rsid w:val="00CA42E5"/>
    <w:rsid w:val="00CC3897"/>
    <w:rsid w:val="00CD3675"/>
    <w:rsid w:val="00CD3CA1"/>
    <w:rsid w:val="00CF71BD"/>
    <w:rsid w:val="00D00538"/>
    <w:rsid w:val="00D04064"/>
    <w:rsid w:val="00D1092A"/>
    <w:rsid w:val="00D26BD6"/>
    <w:rsid w:val="00D3067C"/>
    <w:rsid w:val="00D316A1"/>
    <w:rsid w:val="00D31BFE"/>
    <w:rsid w:val="00D4361C"/>
    <w:rsid w:val="00D669D5"/>
    <w:rsid w:val="00D67B71"/>
    <w:rsid w:val="00D70075"/>
    <w:rsid w:val="00D73D39"/>
    <w:rsid w:val="00DA2C78"/>
    <w:rsid w:val="00DA402B"/>
    <w:rsid w:val="00DC21FB"/>
    <w:rsid w:val="00DE37F1"/>
    <w:rsid w:val="00DF1FA6"/>
    <w:rsid w:val="00E017F1"/>
    <w:rsid w:val="00E15735"/>
    <w:rsid w:val="00E176ED"/>
    <w:rsid w:val="00E37E92"/>
    <w:rsid w:val="00E56E35"/>
    <w:rsid w:val="00E621A2"/>
    <w:rsid w:val="00E661B3"/>
    <w:rsid w:val="00E67B07"/>
    <w:rsid w:val="00E7060F"/>
    <w:rsid w:val="00E73926"/>
    <w:rsid w:val="00E73C11"/>
    <w:rsid w:val="00E74118"/>
    <w:rsid w:val="00E852E0"/>
    <w:rsid w:val="00EA55C1"/>
    <w:rsid w:val="00EB6A9A"/>
    <w:rsid w:val="00EB6D16"/>
    <w:rsid w:val="00ED7D8A"/>
    <w:rsid w:val="00EF397A"/>
    <w:rsid w:val="00F10017"/>
    <w:rsid w:val="00F11CF2"/>
    <w:rsid w:val="00F21233"/>
    <w:rsid w:val="00F609D8"/>
    <w:rsid w:val="00FC4B3C"/>
    <w:rsid w:val="00FD4F98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59044"/>
  <w15:chartTrackingRefBased/>
  <w15:docId w15:val="{13650C09-BFB2-4983-BD57-24FCDEA1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E3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E37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D4F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99"/>
    <w:rsid w:val="0028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585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0B5854"/>
    <w:rPr>
      <w:b/>
      <w:bCs/>
    </w:rPr>
  </w:style>
  <w:style w:type="character" w:customStyle="1" w:styleId="apple-converted-space">
    <w:name w:val="apple-converted-space"/>
    <w:basedOn w:val="a0"/>
    <w:rsid w:val="000B5854"/>
  </w:style>
  <w:style w:type="character" w:styleId="a6">
    <w:name w:val="Hyperlink"/>
    <w:uiPriority w:val="99"/>
    <w:unhideWhenUsed/>
    <w:rsid w:val="000B1A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605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576F9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76F91"/>
    <w:rPr>
      <w:sz w:val="24"/>
      <w:szCs w:val="24"/>
    </w:rPr>
  </w:style>
  <w:style w:type="paragraph" w:customStyle="1" w:styleId="1">
    <w:name w:val="Без интервала1"/>
    <w:rsid w:val="00576F91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A74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E56E35"/>
    <w:rPr>
      <w:rFonts w:ascii="Calibri" w:hAnsi="Calibri" w:cs="Calibri"/>
      <w:sz w:val="22"/>
      <w:szCs w:val="22"/>
    </w:rPr>
  </w:style>
  <w:style w:type="character" w:customStyle="1" w:styleId="submenu-table">
    <w:name w:val="submenu-table"/>
    <w:rsid w:val="00E56E35"/>
    <w:rPr>
      <w:rFonts w:cs="Times New Roman"/>
    </w:rPr>
  </w:style>
  <w:style w:type="paragraph" w:customStyle="1" w:styleId="aa">
    <w:name w:val="Базовый"/>
    <w:uiPriority w:val="99"/>
    <w:rsid w:val="00AA1F87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Body Text"/>
    <w:basedOn w:val="a"/>
    <w:link w:val="ac"/>
    <w:rsid w:val="00AA1F87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AA1F87"/>
    <w:rPr>
      <w:sz w:val="24"/>
      <w:szCs w:val="24"/>
    </w:rPr>
  </w:style>
  <w:style w:type="character" w:styleId="ad">
    <w:name w:val="Emphasis"/>
    <w:uiPriority w:val="99"/>
    <w:qFormat/>
    <w:rsid w:val="001C3BD6"/>
    <w:rPr>
      <w:rFonts w:cs="Times New Roman"/>
      <w:i/>
    </w:rPr>
  </w:style>
  <w:style w:type="character" w:customStyle="1" w:styleId="31">
    <w:name w:val="Основной текст (3)_"/>
    <w:link w:val="32"/>
    <w:locked/>
    <w:rsid w:val="0087380A"/>
    <w:rPr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7380A"/>
    <w:pPr>
      <w:widowControl w:val="0"/>
      <w:shd w:val="clear" w:color="auto" w:fill="FFFFFF"/>
      <w:spacing w:line="326" w:lineRule="exact"/>
      <w:jc w:val="both"/>
    </w:pPr>
    <w:rPr>
      <w:b/>
      <w:bCs/>
      <w:sz w:val="19"/>
      <w:szCs w:val="19"/>
      <w:lang w:val="x-none" w:eastAsia="x-none"/>
    </w:rPr>
  </w:style>
  <w:style w:type="character" w:customStyle="1" w:styleId="4">
    <w:name w:val="Основной текст (4)_"/>
    <w:link w:val="40"/>
    <w:locked/>
    <w:rsid w:val="0087380A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380A"/>
    <w:pPr>
      <w:widowControl w:val="0"/>
      <w:shd w:val="clear" w:color="auto" w:fill="FFFFFF"/>
      <w:spacing w:line="326" w:lineRule="exact"/>
      <w:ind w:hanging="1580"/>
    </w:pPr>
    <w:rPr>
      <w:rFonts w:ascii="Arial" w:eastAsia="Arial" w:hAnsi="Arial"/>
      <w:i/>
      <w:iCs/>
      <w:sz w:val="17"/>
      <w:szCs w:val="17"/>
      <w:lang w:val="x-none" w:eastAsia="x-none"/>
    </w:rPr>
  </w:style>
  <w:style w:type="character" w:customStyle="1" w:styleId="23">
    <w:name w:val="Основной текст (2)_"/>
    <w:link w:val="24"/>
    <w:locked/>
    <w:rsid w:val="0087380A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7380A"/>
    <w:pPr>
      <w:widowControl w:val="0"/>
      <w:shd w:val="clear" w:color="auto" w:fill="FFFFFF"/>
      <w:spacing w:line="326" w:lineRule="exact"/>
      <w:ind w:hanging="520"/>
    </w:pPr>
    <w:rPr>
      <w:sz w:val="19"/>
      <w:szCs w:val="19"/>
      <w:lang w:val="x-none" w:eastAsia="x-none"/>
    </w:rPr>
  </w:style>
  <w:style w:type="character" w:customStyle="1" w:styleId="7">
    <w:name w:val="Основной текст (7)_"/>
    <w:link w:val="70"/>
    <w:locked/>
    <w:rsid w:val="0087380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7380A"/>
    <w:pPr>
      <w:widowControl w:val="0"/>
      <w:shd w:val="clear" w:color="auto" w:fill="FFFFFF"/>
      <w:spacing w:line="326" w:lineRule="exact"/>
      <w:jc w:val="both"/>
    </w:pPr>
    <w:rPr>
      <w:sz w:val="19"/>
      <w:szCs w:val="19"/>
      <w:lang w:val="x-none" w:eastAsia="x-none"/>
    </w:rPr>
  </w:style>
  <w:style w:type="character" w:customStyle="1" w:styleId="10">
    <w:name w:val="Заголовок №1_"/>
    <w:link w:val="11"/>
    <w:locked/>
    <w:rsid w:val="0087380A"/>
    <w:rPr>
      <w:shd w:val="clear" w:color="auto" w:fill="FFFFFF"/>
    </w:rPr>
  </w:style>
  <w:style w:type="paragraph" w:customStyle="1" w:styleId="11">
    <w:name w:val="Заголовок №1"/>
    <w:basedOn w:val="a"/>
    <w:link w:val="10"/>
    <w:rsid w:val="0087380A"/>
    <w:pPr>
      <w:widowControl w:val="0"/>
      <w:shd w:val="clear" w:color="auto" w:fill="FFFFFF"/>
      <w:spacing w:line="328" w:lineRule="exact"/>
      <w:jc w:val="both"/>
      <w:outlineLvl w:val="0"/>
    </w:pPr>
    <w:rPr>
      <w:sz w:val="20"/>
      <w:szCs w:val="20"/>
      <w:lang w:val="x-none" w:eastAsia="x-none"/>
    </w:rPr>
  </w:style>
  <w:style w:type="character" w:customStyle="1" w:styleId="25">
    <w:name w:val="Основной текст (2) + Полужирный"/>
    <w:rsid w:val="0087380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rsid w:val="0087380A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rsid w:val="0087380A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uiPriority w:val="99"/>
    <w:rsid w:val="00DE37F1"/>
    <w:rPr>
      <w:rFonts w:ascii="Arial" w:hAnsi="Arial" w:cs="Arial"/>
      <w:b/>
      <w:bCs/>
      <w:i/>
      <w:iCs/>
      <w:sz w:val="28"/>
      <w:szCs w:val="28"/>
    </w:rPr>
  </w:style>
  <w:style w:type="paragraph" w:customStyle="1" w:styleId="27">
    <w:name w:val="Абзац списка2"/>
    <w:basedOn w:val="a"/>
    <w:rsid w:val="00EB6D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B477C4"/>
    <w:rPr>
      <w:rFonts w:ascii="Calibri" w:hAnsi="Calibri" w:cs="Calibri"/>
      <w:sz w:val="22"/>
      <w:szCs w:val="22"/>
      <w:lang w:val="ru-RU" w:eastAsia="ru-RU" w:bidi="ar-SA"/>
    </w:rPr>
  </w:style>
  <w:style w:type="paragraph" w:styleId="ae">
    <w:name w:val="header"/>
    <w:basedOn w:val="a"/>
    <w:link w:val="af"/>
    <w:rsid w:val="00A522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A52224"/>
    <w:rPr>
      <w:sz w:val="24"/>
      <w:szCs w:val="24"/>
    </w:rPr>
  </w:style>
  <w:style w:type="paragraph" w:styleId="af0">
    <w:name w:val="footer"/>
    <w:basedOn w:val="a"/>
    <w:link w:val="af1"/>
    <w:uiPriority w:val="99"/>
    <w:rsid w:val="00A522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A52224"/>
    <w:rPr>
      <w:sz w:val="24"/>
      <w:szCs w:val="24"/>
    </w:rPr>
  </w:style>
  <w:style w:type="character" w:customStyle="1" w:styleId="maillinktitle">
    <w:name w:val="mail_link__title"/>
    <w:basedOn w:val="a0"/>
    <w:rsid w:val="00664601"/>
  </w:style>
  <w:style w:type="character" w:customStyle="1" w:styleId="maillinksubtitle">
    <w:name w:val="mail_link__subtitle"/>
    <w:basedOn w:val="a0"/>
    <w:rsid w:val="00664601"/>
  </w:style>
  <w:style w:type="paragraph" w:customStyle="1" w:styleId="Standard">
    <w:name w:val="Standard"/>
    <w:rsid w:val="00C115D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link w:val="3"/>
    <w:semiHidden/>
    <w:rsid w:val="00FD4F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yle-scope">
    <w:name w:val="style-scope"/>
    <w:basedOn w:val="a0"/>
    <w:rsid w:val="00FD4F98"/>
  </w:style>
  <w:style w:type="character" w:styleId="af2">
    <w:name w:val="FollowedHyperlink"/>
    <w:rsid w:val="00874C6D"/>
    <w:rPr>
      <w:color w:val="800080"/>
      <w:u w:val="single"/>
    </w:rPr>
  </w:style>
  <w:style w:type="character" w:customStyle="1" w:styleId="FontStyle17">
    <w:name w:val="Font Style17"/>
    <w:uiPriority w:val="99"/>
    <w:rsid w:val="00955579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32D7-FAB3-4D9E-A3C7-B4800F2C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E3076</dc:creator>
  <cp:keywords/>
  <cp:lastModifiedBy>user</cp:lastModifiedBy>
  <cp:revision>2</cp:revision>
  <cp:lastPrinted>2017-11-23T10:51:00Z</cp:lastPrinted>
  <dcterms:created xsi:type="dcterms:W3CDTF">2019-11-10T12:16:00Z</dcterms:created>
  <dcterms:modified xsi:type="dcterms:W3CDTF">2019-11-10T12:16:00Z</dcterms:modified>
</cp:coreProperties>
</file>