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26" w:rsidRDefault="00FB2E26" w:rsidP="008E60D9">
      <w:pPr>
        <w:spacing w:line="276" w:lineRule="auto"/>
        <w:ind w:firstLine="567"/>
        <w:jc w:val="both"/>
      </w:pPr>
      <w:r w:rsidRPr="00EE55D6">
        <w:rPr>
          <w:b/>
        </w:rPr>
        <w:t>Аннотация к дополнительной общеобразовательной общеразвивающей программе</w:t>
      </w:r>
      <w:r w:rsidRPr="00812545">
        <w:rPr>
          <w:b/>
          <w:i/>
        </w:rPr>
        <w:t xml:space="preserve"> </w:t>
      </w:r>
      <w:r w:rsidRPr="00812545">
        <w:rPr>
          <w:i/>
        </w:rPr>
        <w:t xml:space="preserve">  </w:t>
      </w:r>
      <w:r w:rsidR="00B5392A">
        <w:rPr>
          <w:b/>
          <w:i/>
        </w:rPr>
        <w:t>«Музыкальный театр»</w:t>
      </w:r>
    </w:p>
    <w:p w:rsidR="00FB2E26" w:rsidRDefault="00FB2E26" w:rsidP="008E60D9">
      <w:pPr>
        <w:spacing w:line="276" w:lineRule="auto"/>
        <w:ind w:right="-1"/>
        <w:jc w:val="both"/>
      </w:pPr>
      <w:r w:rsidRPr="00812545">
        <w:rPr>
          <w:b/>
          <w:i/>
        </w:rPr>
        <w:t>Автор-составитель:</w:t>
      </w:r>
      <w:r>
        <w:t xml:space="preserve"> </w:t>
      </w:r>
      <w:proofErr w:type="spellStart"/>
      <w:r w:rsidR="00B5392A">
        <w:t>Зубахина</w:t>
      </w:r>
      <w:proofErr w:type="spellEnd"/>
      <w:r w:rsidR="00B5392A">
        <w:t xml:space="preserve"> Яна Игоревна</w:t>
      </w:r>
      <w:r w:rsidRPr="00B86BAD">
        <w:t>,</w:t>
      </w:r>
      <w:r>
        <w:t xml:space="preserve"> педагог дополнительного образования.</w:t>
      </w:r>
    </w:p>
    <w:p w:rsidR="00FB2E26" w:rsidRDefault="00FB2E26" w:rsidP="008E60D9">
      <w:pPr>
        <w:spacing w:line="276" w:lineRule="auto"/>
        <w:jc w:val="both"/>
      </w:pPr>
      <w:r>
        <w:t>Возраст обучающихся: 7 – 1</w:t>
      </w:r>
      <w:r w:rsidR="00B5392A">
        <w:t>5</w:t>
      </w:r>
      <w:r>
        <w:t xml:space="preserve"> лет.</w:t>
      </w:r>
    </w:p>
    <w:p w:rsidR="00FB2E26" w:rsidRDefault="00FB2E26" w:rsidP="008E60D9">
      <w:pPr>
        <w:spacing w:line="276" w:lineRule="auto"/>
        <w:jc w:val="both"/>
      </w:pPr>
      <w:r>
        <w:t>Срок реализации: 3 года.</w:t>
      </w:r>
    </w:p>
    <w:p w:rsidR="00B5392A" w:rsidRDefault="00B5392A" w:rsidP="008E60D9">
      <w:pPr>
        <w:spacing w:line="276" w:lineRule="auto"/>
        <w:ind w:firstLine="567"/>
        <w:jc w:val="both"/>
      </w:pPr>
    </w:p>
    <w:p w:rsidR="00FB2E26" w:rsidRDefault="00FB2E26" w:rsidP="008E60D9">
      <w:pPr>
        <w:spacing w:line="276" w:lineRule="auto"/>
        <w:ind w:firstLine="567"/>
        <w:jc w:val="both"/>
      </w:pPr>
      <w:r>
        <w:t xml:space="preserve">Дополнительная общеобразовательная общеразвивающая программа  </w:t>
      </w:r>
      <w:r w:rsidR="00B5392A" w:rsidRPr="00B5392A">
        <w:rPr>
          <w:i/>
        </w:rPr>
        <w:t>«Музыкальный театр»</w:t>
      </w:r>
      <w:r w:rsidR="00B5392A">
        <w:rPr>
          <w:b/>
          <w:i/>
        </w:rPr>
        <w:t xml:space="preserve"> </w:t>
      </w:r>
      <w:r>
        <w:rPr>
          <w:bCs/>
          <w:color w:val="000000"/>
        </w:rPr>
        <w:t xml:space="preserve">имеет </w:t>
      </w:r>
      <w:r w:rsidRPr="00812545">
        <w:rPr>
          <w:b/>
          <w:i/>
        </w:rPr>
        <w:t>художественную направленность</w:t>
      </w:r>
      <w:r>
        <w:t xml:space="preserve"> и </w:t>
      </w:r>
      <w:r>
        <w:rPr>
          <w:szCs w:val="28"/>
        </w:rPr>
        <w:t xml:space="preserve">предполагает освоение материала </w:t>
      </w:r>
      <w:r w:rsidRPr="00B5392A">
        <w:rPr>
          <w:i/>
          <w:szCs w:val="28"/>
        </w:rPr>
        <w:t xml:space="preserve">на </w:t>
      </w:r>
      <w:r w:rsidRPr="00B5392A">
        <w:rPr>
          <w:i/>
        </w:rPr>
        <w:t>стартовом уровне.</w:t>
      </w:r>
    </w:p>
    <w:p w:rsidR="00402921" w:rsidRDefault="00402921" w:rsidP="008E60D9">
      <w:pPr>
        <w:spacing w:line="276" w:lineRule="auto"/>
        <w:ind w:firstLine="567"/>
        <w:jc w:val="both"/>
      </w:pPr>
      <w:r w:rsidRPr="00885EB1">
        <w:rPr>
          <w:b/>
          <w:bCs/>
          <w:i/>
          <w:iCs/>
        </w:rPr>
        <w:t>Актуальность</w:t>
      </w:r>
      <w:r w:rsidRPr="00885EB1">
        <w:t xml:space="preserve"> программы музыкального театра в том, что дети разносторонне раскрывают свои творческие способности: актёрские, вокальные. Работая на сцене, ребёнок приобретает уверенность в своих силах, умение разбираться в людях и жизненных ситуациях, учится концентрироваться, держаться на публике, думать и действовать в условиях экстремальной ситуации,  развивает самостоятельность мышления, интеллект и умение созидать новое. </w:t>
      </w:r>
    </w:p>
    <w:p w:rsidR="00402921" w:rsidRDefault="00402921" w:rsidP="008E60D9">
      <w:pPr>
        <w:tabs>
          <w:tab w:val="left" w:pos="0"/>
        </w:tabs>
        <w:spacing w:line="276" w:lineRule="auto"/>
        <w:ind w:firstLine="567"/>
        <w:jc w:val="both"/>
        <w:rPr>
          <w:b/>
          <w:i/>
        </w:rPr>
      </w:pPr>
      <w:r w:rsidRPr="00567E54">
        <w:rPr>
          <w:b/>
          <w:i/>
        </w:rPr>
        <w:t>Педагогическая целесообразность</w:t>
      </w:r>
      <w:r>
        <w:rPr>
          <w:b/>
          <w:i/>
        </w:rPr>
        <w:t xml:space="preserve"> </w:t>
      </w:r>
      <w:r w:rsidR="00EE55D6">
        <w:t xml:space="preserve"> </w:t>
      </w:r>
      <w:proofErr w:type="spellStart"/>
      <w:r w:rsidR="00EE55D6">
        <w:t>прогоаммы</w:t>
      </w:r>
      <w:proofErr w:type="spellEnd"/>
      <w:r w:rsidR="00EE55D6">
        <w:t xml:space="preserve"> </w:t>
      </w:r>
      <w:r>
        <w:t>заключается в том, чт</w:t>
      </w:r>
      <w:r w:rsidRPr="00885EB1">
        <w:t>о</w:t>
      </w:r>
      <w:r>
        <w:t xml:space="preserve"> со</w:t>
      </w:r>
      <w:r w:rsidRPr="00885EB1">
        <w:t>четание музыки, литературы, ритмопластики, актёрской игры дают возможность обогатить эмоциональный мир ребёнка, его внутренний мир, развивают сферу чувств, будят соучастие, сострадание, вводят</w:t>
      </w:r>
      <w:r>
        <w:t xml:space="preserve"> детей </w:t>
      </w:r>
      <w:r w:rsidRPr="00885EB1">
        <w:t xml:space="preserve"> в мир прекрасного</w:t>
      </w:r>
      <w:r>
        <w:t>,  приобщает к</w:t>
      </w:r>
      <w:r w:rsidRPr="00885EB1">
        <w:t xml:space="preserve"> творчеству.</w:t>
      </w:r>
    </w:p>
    <w:p w:rsidR="00480EB4" w:rsidRPr="00402921" w:rsidRDefault="00FB2E26" w:rsidP="008E60D9">
      <w:pPr>
        <w:spacing w:line="276" w:lineRule="auto"/>
        <w:ind w:firstLine="567"/>
        <w:jc w:val="both"/>
      </w:pPr>
      <w:r w:rsidRPr="00402921">
        <w:rPr>
          <w:b/>
          <w:i/>
        </w:rPr>
        <w:t>Адресат программы –</w:t>
      </w:r>
      <w:r w:rsidR="008E60D9">
        <w:rPr>
          <w:b/>
          <w:i/>
        </w:rPr>
        <w:t xml:space="preserve"> </w:t>
      </w:r>
      <w:r w:rsidRPr="00402921">
        <w:rPr>
          <w:b/>
          <w:i/>
        </w:rPr>
        <w:t>обучающиеся 7 – 1</w:t>
      </w:r>
      <w:r w:rsidR="00402921" w:rsidRPr="00402921">
        <w:rPr>
          <w:b/>
          <w:i/>
        </w:rPr>
        <w:t>5</w:t>
      </w:r>
      <w:r w:rsidRPr="00402921">
        <w:rPr>
          <w:b/>
          <w:i/>
        </w:rPr>
        <w:t xml:space="preserve"> лет.</w:t>
      </w:r>
      <w:r w:rsidRPr="00402921">
        <w:rPr>
          <w:i/>
        </w:rPr>
        <w:t xml:space="preserve"> В</w:t>
      </w:r>
      <w:r w:rsidR="00133646" w:rsidRPr="00402921">
        <w:t xml:space="preserve"> учебную группу включаются дети одного возрастного диапазона, что </w:t>
      </w:r>
      <w:r w:rsidR="00480EB4" w:rsidRPr="00402921">
        <w:t>связано с особенностями строения голосового аппарата, этапами его развития.</w:t>
      </w:r>
    </w:p>
    <w:p w:rsidR="00402921" w:rsidRPr="006B4B0A" w:rsidRDefault="00EE55D6" w:rsidP="00EE55D6">
      <w:pPr>
        <w:pStyle w:val="ae"/>
        <w:spacing w:before="0" w:beforeAutospacing="0" w:after="0" w:afterAutospacing="0" w:line="276" w:lineRule="auto"/>
        <w:ind w:firstLine="567"/>
        <w:textAlignment w:val="baseline"/>
        <w:rPr>
          <w:bCs/>
        </w:rPr>
      </w:pPr>
      <w:r w:rsidRPr="00EE55D6">
        <w:rPr>
          <w:rFonts w:eastAsia="Calibri"/>
          <w:b/>
          <w:bCs/>
          <w:i/>
          <w:color w:val="000000"/>
          <w:kern w:val="24"/>
        </w:rPr>
        <w:t>Формы организации образовательного процесса</w:t>
      </w:r>
      <w:r w:rsidR="00402921" w:rsidRPr="006B4B0A">
        <w:rPr>
          <w:bCs/>
        </w:rPr>
        <w:t>:</w:t>
      </w:r>
    </w:p>
    <w:p w:rsidR="00402921" w:rsidRPr="0035209C" w:rsidRDefault="00402921" w:rsidP="008E60D9">
      <w:pPr>
        <w:pStyle w:val="31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</w:t>
      </w:r>
      <w:proofErr w:type="gramStart"/>
      <w:r w:rsidRPr="006B4B0A">
        <w:rPr>
          <w:rFonts w:ascii="Times New Roman" w:hAnsi="Times New Roman"/>
          <w:bCs/>
          <w:i/>
          <w:sz w:val="24"/>
          <w:szCs w:val="24"/>
        </w:rPr>
        <w:t>групповая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B4B0A">
        <w:rPr>
          <w:rFonts w:ascii="Times New Roman" w:hAnsi="Times New Roman"/>
          <w:bCs/>
          <w:sz w:val="24"/>
          <w:szCs w:val="24"/>
        </w:rPr>
        <w:t>(освоение учебно-тренировочного материала</w:t>
      </w:r>
      <w:r w:rsidRPr="006B4B0A">
        <w:rPr>
          <w:rFonts w:ascii="Times New Roman" w:eastAsia="Times New Roman" w:hAnsi="Times New Roman"/>
          <w:sz w:val="24"/>
          <w:szCs w:val="24"/>
          <w:lang w:bidi="en-US"/>
        </w:rPr>
        <w:t xml:space="preserve"> по вокалу и ансамблевому пению</w:t>
      </w:r>
      <w:r w:rsidRPr="006B4B0A">
        <w:rPr>
          <w:rFonts w:ascii="Times New Roman" w:hAnsi="Times New Roman"/>
          <w:bCs/>
          <w:sz w:val="24"/>
          <w:szCs w:val="24"/>
        </w:rPr>
        <w:t>).</w:t>
      </w:r>
    </w:p>
    <w:p w:rsidR="00402921" w:rsidRPr="005848D5" w:rsidRDefault="00402921" w:rsidP="008E60D9">
      <w:pPr>
        <w:spacing w:line="276" w:lineRule="auto"/>
        <w:jc w:val="both"/>
        <w:rPr>
          <w:lang w:bidi="en-US"/>
        </w:rPr>
      </w:pPr>
      <w:r w:rsidRPr="005848D5">
        <w:rPr>
          <w:i/>
          <w:lang w:bidi="en-US"/>
        </w:rPr>
        <w:t xml:space="preserve">-мелкогрупповая форма </w:t>
      </w:r>
      <w:r w:rsidRPr="005848D5">
        <w:rPr>
          <w:lang w:bidi="en-US"/>
        </w:rPr>
        <w:t xml:space="preserve">организации образовательного процесса, которая </w:t>
      </w:r>
      <w:r w:rsidRPr="005848D5">
        <w:t xml:space="preserve">предполагает отработку вокала и сценического мастерства </w:t>
      </w:r>
      <w:r w:rsidRPr="005848D5">
        <w:rPr>
          <w:lang w:bidi="en-US"/>
        </w:rPr>
        <w:t xml:space="preserve">с использованием индивидуального подхода. </w:t>
      </w:r>
    </w:p>
    <w:p w:rsidR="00402921" w:rsidRPr="005848D5" w:rsidRDefault="00402921" w:rsidP="008E60D9">
      <w:pPr>
        <w:pStyle w:val="31"/>
        <w:tabs>
          <w:tab w:val="left" w:pos="14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848D5">
        <w:rPr>
          <w:rFonts w:ascii="Times New Roman" w:hAnsi="Times New Roman"/>
          <w:sz w:val="24"/>
          <w:szCs w:val="24"/>
        </w:rPr>
        <w:t xml:space="preserve">- групповые </w:t>
      </w:r>
      <w:proofErr w:type="spellStart"/>
      <w:r w:rsidRPr="005848D5">
        <w:rPr>
          <w:rFonts w:ascii="Times New Roman" w:hAnsi="Times New Roman"/>
          <w:sz w:val="24"/>
          <w:szCs w:val="24"/>
        </w:rPr>
        <w:t>online</w:t>
      </w:r>
      <w:proofErr w:type="spellEnd"/>
      <w:r w:rsidRPr="005848D5">
        <w:rPr>
          <w:rFonts w:ascii="Times New Roman" w:hAnsi="Times New Roman"/>
          <w:sz w:val="24"/>
          <w:szCs w:val="24"/>
        </w:rPr>
        <w:t>-заняти</w:t>
      </w:r>
      <w:r>
        <w:rPr>
          <w:rFonts w:ascii="Times New Roman" w:hAnsi="Times New Roman"/>
          <w:sz w:val="24"/>
          <w:szCs w:val="24"/>
        </w:rPr>
        <w:t>я</w:t>
      </w:r>
      <w:r w:rsidRPr="005848D5">
        <w:rPr>
          <w:rFonts w:ascii="Times New Roman" w:hAnsi="Times New Roman"/>
          <w:sz w:val="24"/>
          <w:szCs w:val="24"/>
        </w:rPr>
        <w:t xml:space="preserve">; </w:t>
      </w:r>
    </w:p>
    <w:p w:rsidR="00402921" w:rsidRPr="005848D5" w:rsidRDefault="00402921" w:rsidP="008E60D9">
      <w:pPr>
        <w:pStyle w:val="31"/>
        <w:tabs>
          <w:tab w:val="left" w:pos="14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848D5">
        <w:rPr>
          <w:rFonts w:ascii="Times New Roman" w:hAnsi="Times New Roman"/>
          <w:sz w:val="24"/>
          <w:szCs w:val="24"/>
        </w:rPr>
        <w:t xml:space="preserve">- образовательные </w:t>
      </w:r>
      <w:proofErr w:type="spellStart"/>
      <w:r w:rsidRPr="005848D5">
        <w:rPr>
          <w:rFonts w:ascii="Times New Roman" w:hAnsi="Times New Roman"/>
          <w:sz w:val="24"/>
          <w:szCs w:val="24"/>
        </w:rPr>
        <w:t>online</w:t>
      </w:r>
      <w:proofErr w:type="spellEnd"/>
      <w:r w:rsidRPr="005848D5">
        <w:rPr>
          <w:rFonts w:ascii="Times New Roman" w:hAnsi="Times New Roman"/>
          <w:sz w:val="24"/>
          <w:szCs w:val="24"/>
        </w:rPr>
        <w:t xml:space="preserve"> – платформы; цифровые образовательные ресурсы;   </w:t>
      </w:r>
    </w:p>
    <w:p w:rsidR="00402921" w:rsidRPr="005848D5" w:rsidRDefault="00402921" w:rsidP="008E60D9">
      <w:pPr>
        <w:pStyle w:val="31"/>
        <w:tabs>
          <w:tab w:val="left" w:pos="14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848D5">
        <w:rPr>
          <w:rFonts w:ascii="Times New Roman" w:hAnsi="Times New Roman"/>
          <w:sz w:val="24"/>
          <w:szCs w:val="24"/>
        </w:rPr>
        <w:t>- видеоконференции (</w:t>
      </w:r>
      <w:proofErr w:type="spellStart"/>
      <w:r w:rsidRPr="005848D5">
        <w:rPr>
          <w:rFonts w:ascii="Times New Roman" w:hAnsi="Times New Roman"/>
          <w:sz w:val="24"/>
          <w:szCs w:val="24"/>
        </w:rPr>
        <w:t>Skype</w:t>
      </w:r>
      <w:proofErr w:type="spellEnd"/>
      <w:r w:rsidRPr="005848D5">
        <w:rPr>
          <w:rFonts w:ascii="Times New Roman" w:hAnsi="Times New Roman"/>
          <w:sz w:val="24"/>
          <w:szCs w:val="24"/>
        </w:rPr>
        <w:t xml:space="preserve">, </w:t>
      </w:r>
      <w:r w:rsidRPr="005848D5">
        <w:rPr>
          <w:rFonts w:ascii="Times New Roman" w:hAnsi="Times New Roman"/>
          <w:sz w:val="24"/>
          <w:szCs w:val="24"/>
          <w:lang w:val="en-US"/>
        </w:rPr>
        <w:t>Zoom</w:t>
      </w:r>
      <w:r w:rsidRPr="005848D5">
        <w:rPr>
          <w:rFonts w:ascii="Times New Roman" w:hAnsi="Times New Roman"/>
          <w:sz w:val="24"/>
          <w:szCs w:val="24"/>
        </w:rPr>
        <w:t xml:space="preserve">); социальные сети; </w:t>
      </w:r>
      <w:proofErr w:type="spellStart"/>
      <w:r w:rsidRPr="005848D5">
        <w:rPr>
          <w:rFonts w:ascii="Times New Roman" w:hAnsi="Times New Roman"/>
          <w:sz w:val="24"/>
          <w:szCs w:val="24"/>
        </w:rPr>
        <w:t>мессенджеры</w:t>
      </w:r>
      <w:proofErr w:type="spellEnd"/>
      <w:r w:rsidRPr="005848D5">
        <w:rPr>
          <w:rFonts w:ascii="Times New Roman" w:hAnsi="Times New Roman"/>
          <w:sz w:val="24"/>
          <w:szCs w:val="24"/>
        </w:rPr>
        <w:t>; электронная почта;</w:t>
      </w:r>
    </w:p>
    <w:p w:rsidR="00402921" w:rsidRPr="005848D5" w:rsidRDefault="00402921" w:rsidP="008E60D9">
      <w:pPr>
        <w:pStyle w:val="31"/>
        <w:tabs>
          <w:tab w:val="left" w:pos="14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848D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848D5">
        <w:rPr>
          <w:rFonts w:ascii="Times New Roman" w:hAnsi="Times New Roman"/>
          <w:sz w:val="24"/>
          <w:szCs w:val="24"/>
        </w:rPr>
        <w:t>о</w:t>
      </w:r>
      <w:proofErr w:type="gramStart"/>
      <w:r w:rsidRPr="005848D5">
        <w:rPr>
          <w:rFonts w:ascii="Times New Roman" w:hAnsi="Times New Roman"/>
          <w:sz w:val="24"/>
          <w:szCs w:val="24"/>
        </w:rPr>
        <w:t>nline</w:t>
      </w:r>
      <w:proofErr w:type="spellEnd"/>
      <w:proofErr w:type="gramEnd"/>
      <w:r w:rsidRPr="005848D5">
        <w:rPr>
          <w:rFonts w:ascii="Times New Roman" w:hAnsi="Times New Roman"/>
          <w:sz w:val="24"/>
          <w:szCs w:val="24"/>
        </w:rPr>
        <w:t xml:space="preserve">-консультации; </w:t>
      </w:r>
      <w:proofErr w:type="spellStart"/>
      <w:r w:rsidRPr="005848D5">
        <w:rPr>
          <w:rFonts w:ascii="Times New Roman" w:hAnsi="Times New Roman"/>
          <w:sz w:val="24"/>
          <w:szCs w:val="24"/>
        </w:rPr>
        <w:t>видеолекция</w:t>
      </w:r>
      <w:proofErr w:type="spellEnd"/>
      <w:r w:rsidRPr="005848D5">
        <w:rPr>
          <w:rFonts w:ascii="Times New Roman" w:hAnsi="Times New Roman"/>
          <w:sz w:val="24"/>
          <w:szCs w:val="24"/>
        </w:rPr>
        <w:t>;</w:t>
      </w:r>
    </w:p>
    <w:p w:rsidR="00402921" w:rsidRPr="005848D5" w:rsidRDefault="00402921" w:rsidP="008E60D9">
      <w:pPr>
        <w:pStyle w:val="31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848D5">
        <w:rPr>
          <w:rFonts w:ascii="Times New Roman" w:hAnsi="Times New Roman"/>
          <w:sz w:val="24"/>
          <w:szCs w:val="24"/>
        </w:rPr>
        <w:t xml:space="preserve">- комбинированное использование </w:t>
      </w:r>
      <w:proofErr w:type="spellStart"/>
      <w:r w:rsidRPr="005848D5">
        <w:rPr>
          <w:rFonts w:ascii="Times New Roman" w:hAnsi="Times New Roman"/>
          <w:sz w:val="24"/>
          <w:szCs w:val="24"/>
        </w:rPr>
        <w:t>online</w:t>
      </w:r>
      <w:proofErr w:type="spellEnd"/>
      <w:r w:rsidRPr="005848D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848D5">
        <w:rPr>
          <w:rFonts w:ascii="Times New Roman" w:hAnsi="Times New Roman"/>
          <w:sz w:val="24"/>
          <w:szCs w:val="24"/>
        </w:rPr>
        <w:t>offline</w:t>
      </w:r>
      <w:proofErr w:type="spellEnd"/>
      <w:r w:rsidRPr="005848D5">
        <w:rPr>
          <w:rFonts w:ascii="Times New Roman" w:hAnsi="Times New Roman"/>
          <w:sz w:val="24"/>
          <w:szCs w:val="24"/>
        </w:rPr>
        <w:t xml:space="preserve"> режимов.</w:t>
      </w:r>
    </w:p>
    <w:p w:rsidR="00402921" w:rsidRDefault="00402921" w:rsidP="008E60D9">
      <w:pPr>
        <w:spacing w:line="276" w:lineRule="auto"/>
        <w:ind w:firstLine="567"/>
        <w:jc w:val="both"/>
        <w:rPr>
          <w:color w:val="000000"/>
        </w:rPr>
      </w:pPr>
      <w:r w:rsidRPr="005848D5">
        <w:rPr>
          <w:b/>
          <w:i/>
        </w:rPr>
        <w:t>Форма обучения</w:t>
      </w:r>
      <w:r w:rsidRPr="005848D5">
        <w:t xml:space="preserve"> – очная и очно-заочная с применением </w:t>
      </w:r>
      <w:r w:rsidRPr="005848D5">
        <w:rPr>
          <w:i/>
          <w:iCs/>
        </w:rPr>
        <w:t>смешанной модели обучения</w:t>
      </w:r>
      <w:r w:rsidRPr="005848D5">
        <w:t xml:space="preserve"> (в очном и дистанционном форматах). При реализации программы (частично) применяется электронное обучение и дистанционные образовательные </w:t>
      </w:r>
      <w:proofErr w:type="spellStart"/>
      <w:r w:rsidRPr="005848D5">
        <w:t>технологии</w:t>
      </w:r>
      <w:proofErr w:type="gramStart"/>
      <w:r w:rsidRPr="005848D5">
        <w:t>.</w:t>
      </w:r>
      <w:r w:rsidRPr="00885EB1">
        <w:rPr>
          <w:i/>
        </w:rPr>
        <w:t>Д</w:t>
      </w:r>
      <w:proofErr w:type="gramEnd"/>
      <w:r w:rsidRPr="00885EB1">
        <w:rPr>
          <w:i/>
        </w:rPr>
        <w:t>истанционное</w:t>
      </w:r>
      <w:proofErr w:type="spellEnd"/>
      <w:r w:rsidRPr="00885EB1">
        <w:rPr>
          <w:i/>
        </w:rPr>
        <w:t xml:space="preserve"> обучение</w:t>
      </w:r>
      <w:r w:rsidRPr="00885EB1">
        <w:t xml:space="preserve">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 и </w:t>
      </w:r>
      <w:r>
        <w:t>«</w:t>
      </w:r>
      <w:r w:rsidRPr="00885EB1">
        <w:t>чрезвычайных ситуаций природного и техногенного характера</w:t>
      </w:r>
      <w:r>
        <w:t xml:space="preserve">» </w:t>
      </w:r>
      <w:r w:rsidRPr="00885EB1">
        <w:t xml:space="preserve">,  осуществляется с использованием дистанционных технологий обучения (ДОТ) </w:t>
      </w:r>
      <w:r w:rsidRPr="00885EB1">
        <w:rPr>
          <w:color w:val="000000"/>
        </w:rPr>
        <w:t xml:space="preserve">Дистанционное обучение осуществляется через </w:t>
      </w:r>
      <w:proofErr w:type="spellStart"/>
      <w:r w:rsidRPr="00885EB1">
        <w:rPr>
          <w:color w:val="000000"/>
        </w:rPr>
        <w:t>мессенджер</w:t>
      </w:r>
      <w:proofErr w:type="spellEnd"/>
      <w:r w:rsidRPr="00885EB1">
        <w:rPr>
          <w:color w:val="000000"/>
        </w:rPr>
        <w:t xml:space="preserve"> </w:t>
      </w:r>
      <w:proofErr w:type="spellStart"/>
      <w:r w:rsidRPr="00885EB1">
        <w:rPr>
          <w:color w:val="000000"/>
          <w:lang w:val="en-US"/>
        </w:rPr>
        <w:t>Viber</w:t>
      </w:r>
      <w:proofErr w:type="spellEnd"/>
      <w:r w:rsidRPr="00885EB1">
        <w:rPr>
          <w:color w:val="000000"/>
        </w:rPr>
        <w:t>. Пользователями являются обучающиеся, их родители, педагог</w:t>
      </w:r>
      <w:r>
        <w:rPr>
          <w:color w:val="000000"/>
        </w:rPr>
        <w:t>.</w:t>
      </w:r>
    </w:p>
    <w:p w:rsidR="00042AAA" w:rsidRPr="00402921" w:rsidRDefault="00402921" w:rsidP="008E60D9">
      <w:pPr>
        <w:spacing w:line="276" w:lineRule="auto"/>
        <w:ind w:firstLine="567"/>
        <w:jc w:val="both"/>
        <w:rPr>
          <w:i/>
        </w:rPr>
      </w:pPr>
      <w:r>
        <w:rPr>
          <w:b/>
          <w:i/>
        </w:rPr>
        <w:t xml:space="preserve">Объём и сроки </w:t>
      </w:r>
      <w:r w:rsidR="00042AAA" w:rsidRPr="00402921">
        <w:rPr>
          <w:b/>
          <w:i/>
        </w:rPr>
        <w:t xml:space="preserve"> реализации программы</w:t>
      </w:r>
    </w:p>
    <w:p w:rsidR="00042AAA" w:rsidRPr="00402921" w:rsidRDefault="00042AAA" w:rsidP="008E60D9">
      <w:pPr>
        <w:spacing w:line="276" w:lineRule="auto"/>
        <w:ind w:firstLine="567"/>
        <w:jc w:val="both"/>
        <w:rPr>
          <w:b/>
        </w:rPr>
      </w:pPr>
      <w:r w:rsidRPr="00402921">
        <w:t xml:space="preserve">Программа рассчитана на </w:t>
      </w:r>
      <w:r w:rsidRPr="00402921">
        <w:rPr>
          <w:i/>
        </w:rPr>
        <w:t>3 года обучения</w:t>
      </w:r>
      <w:r w:rsidRPr="00402921">
        <w:t xml:space="preserve">. </w:t>
      </w:r>
      <w:r w:rsidRPr="00402921">
        <w:rPr>
          <w:i/>
        </w:rPr>
        <w:t xml:space="preserve">Всего </w:t>
      </w:r>
      <w:r w:rsidR="005B3F80" w:rsidRPr="00402921">
        <w:rPr>
          <w:i/>
        </w:rPr>
        <w:t>592</w:t>
      </w:r>
      <w:r w:rsidRPr="00402921">
        <w:rPr>
          <w:i/>
        </w:rPr>
        <w:t xml:space="preserve"> </w:t>
      </w:r>
      <w:r w:rsidR="00402921">
        <w:rPr>
          <w:i/>
        </w:rPr>
        <w:t>часа.</w:t>
      </w:r>
    </w:p>
    <w:p w:rsidR="00042AAA" w:rsidRPr="00402921" w:rsidRDefault="00042AAA" w:rsidP="008E60D9">
      <w:pPr>
        <w:spacing w:line="276" w:lineRule="auto"/>
        <w:jc w:val="both"/>
      </w:pPr>
      <w:r w:rsidRPr="00402921">
        <w:t>1 год обучения 14</w:t>
      </w:r>
      <w:r w:rsidR="005B3F80" w:rsidRPr="00402921">
        <w:t>8</w:t>
      </w:r>
      <w:r w:rsidRPr="00402921">
        <w:t xml:space="preserve"> часа</w:t>
      </w:r>
      <w:r w:rsidR="00103AD5" w:rsidRPr="00402921">
        <w:t xml:space="preserve">  </w:t>
      </w:r>
      <w:r w:rsidRPr="00402921">
        <w:t xml:space="preserve"> – 2 раза в неделю по 2 часа;</w:t>
      </w:r>
    </w:p>
    <w:p w:rsidR="00042AAA" w:rsidRPr="00402921" w:rsidRDefault="00042AAA" w:rsidP="008E60D9">
      <w:pPr>
        <w:spacing w:line="276" w:lineRule="auto"/>
        <w:jc w:val="both"/>
      </w:pPr>
      <w:r w:rsidRPr="00402921">
        <w:t>2 год обучения 2</w:t>
      </w:r>
      <w:r w:rsidR="005B3F80" w:rsidRPr="00402921">
        <w:t>22</w:t>
      </w:r>
      <w:r w:rsidRPr="00402921">
        <w:t xml:space="preserve"> часов – 3 раза в неделю по 2 часа;</w:t>
      </w:r>
    </w:p>
    <w:p w:rsidR="00042AAA" w:rsidRPr="00402921" w:rsidRDefault="00042AAA" w:rsidP="008E60D9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</w:pPr>
      <w:r w:rsidRPr="00402921">
        <w:t>3 год обучения 2</w:t>
      </w:r>
      <w:r w:rsidR="005B3F80" w:rsidRPr="00402921">
        <w:t>22</w:t>
      </w:r>
      <w:r w:rsidRPr="00402921">
        <w:t xml:space="preserve"> часов</w:t>
      </w:r>
      <w:r w:rsidR="00103AD5" w:rsidRPr="00402921">
        <w:t xml:space="preserve"> </w:t>
      </w:r>
      <w:r w:rsidRPr="00402921">
        <w:t xml:space="preserve"> –3 раза в неделю по 2 часа.</w:t>
      </w:r>
    </w:p>
    <w:p w:rsidR="00402921" w:rsidRPr="006B4B0A" w:rsidRDefault="00402921" w:rsidP="008E60D9">
      <w:pPr>
        <w:spacing w:line="276" w:lineRule="auto"/>
        <w:ind w:firstLine="567"/>
        <w:jc w:val="both"/>
      </w:pPr>
      <w:r w:rsidRPr="00EB3E5C">
        <w:rPr>
          <w:b/>
          <w:i/>
          <w:lang w:bidi="en-US"/>
        </w:rPr>
        <w:t>Режим занятий.</w:t>
      </w:r>
      <w:r w:rsidRPr="006B4B0A">
        <w:rPr>
          <w:lang w:bidi="en-US"/>
        </w:rPr>
        <w:t xml:space="preserve"> </w:t>
      </w:r>
    </w:p>
    <w:p w:rsidR="00402921" w:rsidRPr="006B4B0A" w:rsidRDefault="00402921" w:rsidP="008E60D9">
      <w:pPr>
        <w:pStyle w:val="a7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год обучения – </w:t>
      </w:r>
      <w:r w:rsidRPr="006B4B0A">
        <w:rPr>
          <w:rFonts w:ascii="Times New Roman" w:hAnsi="Times New Roman"/>
          <w:sz w:val="24"/>
          <w:szCs w:val="24"/>
        </w:rPr>
        <w:t>2 раза в неделю по 2 часа</w:t>
      </w:r>
    </w:p>
    <w:p w:rsidR="00402921" w:rsidRPr="006B4B0A" w:rsidRDefault="00402921" w:rsidP="008E60D9">
      <w:pPr>
        <w:pStyle w:val="a7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год обучения – </w:t>
      </w:r>
      <w:r w:rsidRPr="006B4B0A">
        <w:rPr>
          <w:rFonts w:ascii="Times New Roman" w:hAnsi="Times New Roman"/>
          <w:sz w:val="24"/>
          <w:szCs w:val="24"/>
        </w:rPr>
        <w:t>3 раза в неделю по 2 часа</w:t>
      </w:r>
    </w:p>
    <w:p w:rsidR="00402921" w:rsidRPr="006B4B0A" w:rsidRDefault="00402921" w:rsidP="008E60D9">
      <w:pPr>
        <w:pStyle w:val="a7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B4B0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B0A">
        <w:rPr>
          <w:rFonts w:ascii="Times New Roman" w:hAnsi="Times New Roman"/>
          <w:sz w:val="24"/>
          <w:szCs w:val="24"/>
        </w:rPr>
        <w:t>год обучения –3 раза в неделю по 2 часа</w:t>
      </w:r>
    </w:p>
    <w:p w:rsidR="00402921" w:rsidRPr="00EB3E5C" w:rsidRDefault="00402921" w:rsidP="008E60D9">
      <w:pPr>
        <w:pStyle w:val="a7"/>
        <w:shd w:val="clear" w:color="auto" w:fill="FFFFFF"/>
        <w:tabs>
          <w:tab w:val="left" w:pos="2127"/>
          <w:tab w:val="left" w:pos="2977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6B4B0A">
        <w:rPr>
          <w:rFonts w:ascii="Times New Roman" w:hAnsi="Times New Roman"/>
          <w:sz w:val="24"/>
          <w:szCs w:val="24"/>
        </w:rPr>
        <w:t>Продолжительность одного занятия – 40 минут.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2921">
        <w:rPr>
          <w:rFonts w:ascii="Times New Roman" w:hAnsi="Times New Roman"/>
          <w:bCs/>
          <w:i/>
          <w:sz w:val="24"/>
          <w:szCs w:val="24"/>
        </w:rPr>
        <w:t>Смешанная форма обучения:</w:t>
      </w:r>
      <w:r w:rsidRPr="00EB3E5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402921" w:rsidRPr="00B5287E" w:rsidRDefault="00402921" w:rsidP="008E60D9">
      <w:pPr>
        <w:pStyle w:val="a7"/>
        <w:shd w:val="clear" w:color="auto" w:fill="FFFFFF"/>
        <w:tabs>
          <w:tab w:val="left" w:pos="2127"/>
          <w:tab w:val="left" w:pos="297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5287E">
        <w:rPr>
          <w:rFonts w:ascii="Times New Roman" w:hAnsi="Times New Roman"/>
          <w:sz w:val="24"/>
          <w:szCs w:val="24"/>
        </w:rPr>
        <w:lastRenderedPageBreak/>
        <w:t xml:space="preserve">20 минут - для учащихся 1-2 классов; </w:t>
      </w:r>
    </w:p>
    <w:p w:rsidR="00402921" w:rsidRPr="00B5287E" w:rsidRDefault="00402921" w:rsidP="008E60D9">
      <w:pPr>
        <w:pStyle w:val="a7"/>
        <w:shd w:val="clear" w:color="auto" w:fill="FFFFFF"/>
        <w:tabs>
          <w:tab w:val="left" w:pos="2127"/>
          <w:tab w:val="left" w:pos="297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5287E">
        <w:rPr>
          <w:rFonts w:ascii="Times New Roman" w:hAnsi="Times New Roman"/>
          <w:sz w:val="24"/>
          <w:szCs w:val="24"/>
        </w:rPr>
        <w:t xml:space="preserve">25 минут - для учащихся 3-4 классов; </w:t>
      </w:r>
    </w:p>
    <w:p w:rsidR="00402921" w:rsidRPr="00B5287E" w:rsidRDefault="00402921" w:rsidP="008E60D9">
      <w:pPr>
        <w:pStyle w:val="a7"/>
        <w:shd w:val="clear" w:color="auto" w:fill="FFFFFF"/>
        <w:tabs>
          <w:tab w:val="left" w:pos="2127"/>
          <w:tab w:val="left" w:pos="297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5287E">
        <w:rPr>
          <w:rFonts w:ascii="Times New Roman" w:hAnsi="Times New Roman"/>
          <w:sz w:val="24"/>
          <w:szCs w:val="24"/>
        </w:rPr>
        <w:t xml:space="preserve">30 минут - для учащихся среднего и старшего школьного возраста. </w:t>
      </w:r>
    </w:p>
    <w:p w:rsidR="00402921" w:rsidRPr="00402921" w:rsidRDefault="00402921" w:rsidP="008E60D9">
      <w:pPr>
        <w:pStyle w:val="a7"/>
        <w:shd w:val="clear" w:color="auto" w:fill="FFFFFF"/>
        <w:tabs>
          <w:tab w:val="left" w:pos="2127"/>
          <w:tab w:val="left" w:pos="297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2921">
        <w:rPr>
          <w:rFonts w:ascii="Times New Roman" w:hAnsi="Times New Roman"/>
          <w:bCs/>
          <w:iCs/>
          <w:sz w:val="24"/>
          <w:szCs w:val="24"/>
        </w:rPr>
        <w:t xml:space="preserve">Во время онлайн-занятия проводится динамическая пауза, гимнастика </w:t>
      </w:r>
      <w:r w:rsidRPr="00402921">
        <w:rPr>
          <w:rFonts w:ascii="Times New Roman" w:hAnsi="Times New Roman"/>
          <w:sz w:val="24"/>
          <w:szCs w:val="24"/>
        </w:rPr>
        <w:t>для глаз</w:t>
      </w:r>
    </w:p>
    <w:p w:rsidR="00EE55D6" w:rsidRDefault="00EE55D6" w:rsidP="008E60D9">
      <w:pPr>
        <w:spacing w:line="276" w:lineRule="auto"/>
        <w:ind w:firstLine="567"/>
        <w:jc w:val="both"/>
        <w:rPr>
          <w:b/>
          <w:i/>
          <w:color w:val="000000" w:themeColor="text1"/>
        </w:rPr>
      </w:pPr>
    </w:p>
    <w:p w:rsidR="00042AAA" w:rsidRPr="00402921" w:rsidRDefault="00FB2E26" w:rsidP="008E60D9">
      <w:pPr>
        <w:spacing w:line="276" w:lineRule="auto"/>
        <w:ind w:firstLine="567"/>
        <w:jc w:val="both"/>
      </w:pPr>
      <w:r w:rsidRPr="00402921">
        <w:rPr>
          <w:b/>
          <w:i/>
          <w:color w:val="000000" w:themeColor="text1"/>
        </w:rPr>
        <w:t>Цель программы</w:t>
      </w:r>
      <w:r w:rsidR="00042AAA" w:rsidRPr="00402921">
        <w:rPr>
          <w:b/>
          <w:i/>
          <w:color w:val="000000" w:themeColor="text1"/>
        </w:rPr>
        <w:t>:</w:t>
      </w:r>
      <w:r w:rsidR="00042AAA" w:rsidRPr="00402921">
        <w:rPr>
          <w:b/>
          <w:color w:val="000000" w:themeColor="text1"/>
        </w:rPr>
        <w:t xml:space="preserve"> </w:t>
      </w:r>
      <w:r w:rsidR="00042AAA" w:rsidRPr="00402921">
        <w:rPr>
          <w:color w:val="000000" w:themeColor="text1"/>
        </w:rPr>
        <w:t>формирование творческих способностей, самореализация и социализация обучающихся посредством включения</w:t>
      </w:r>
      <w:r w:rsidR="00042AAA" w:rsidRPr="00402921">
        <w:t xml:space="preserve"> в музыкально-</w:t>
      </w:r>
      <w:r w:rsidR="008E60D9">
        <w:t>театральную</w:t>
      </w:r>
      <w:r w:rsidR="00042AAA" w:rsidRPr="00402921">
        <w:t xml:space="preserve"> деятельность.</w:t>
      </w:r>
    </w:p>
    <w:p w:rsidR="00EE55D6" w:rsidRDefault="00EE55D6" w:rsidP="008E60D9">
      <w:pPr>
        <w:spacing w:line="276" w:lineRule="auto"/>
        <w:ind w:firstLine="567"/>
        <w:jc w:val="both"/>
      </w:pPr>
    </w:p>
    <w:p w:rsidR="00042AAA" w:rsidRPr="00402921" w:rsidRDefault="00042AAA" w:rsidP="008E60D9">
      <w:pPr>
        <w:spacing w:line="276" w:lineRule="auto"/>
        <w:ind w:firstLine="567"/>
        <w:jc w:val="both"/>
        <w:rPr>
          <w:b/>
        </w:rPr>
      </w:pPr>
      <w:r w:rsidRPr="00402921">
        <w:t xml:space="preserve">Программой предусмотрено решение следующих </w:t>
      </w:r>
      <w:r w:rsidRPr="00402921">
        <w:rPr>
          <w:b/>
          <w:i/>
        </w:rPr>
        <w:t>задач:</w:t>
      </w:r>
    </w:p>
    <w:p w:rsidR="00042AAA" w:rsidRPr="00402921" w:rsidRDefault="00042AAA" w:rsidP="008E60D9">
      <w:pPr>
        <w:spacing w:line="276" w:lineRule="auto"/>
        <w:ind w:firstLine="567"/>
        <w:jc w:val="both"/>
        <w:rPr>
          <w:i/>
        </w:rPr>
      </w:pPr>
      <w:r w:rsidRPr="00402921">
        <w:rPr>
          <w:i/>
        </w:rPr>
        <w:t>Личностные:</w:t>
      </w:r>
    </w:p>
    <w:p w:rsidR="00042AAA" w:rsidRPr="00402921" w:rsidRDefault="00042AAA" w:rsidP="008E60D9">
      <w:pPr>
        <w:pStyle w:val="a7"/>
        <w:numPr>
          <w:ilvl w:val="0"/>
          <w:numId w:val="46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02921">
        <w:rPr>
          <w:rFonts w:ascii="Times New Roman" w:hAnsi="Times New Roman"/>
          <w:sz w:val="24"/>
          <w:szCs w:val="24"/>
        </w:rPr>
        <w:t>формирова</w:t>
      </w:r>
      <w:r w:rsidR="003D3731" w:rsidRPr="00402921">
        <w:rPr>
          <w:rFonts w:ascii="Times New Roman" w:hAnsi="Times New Roman"/>
          <w:sz w:val="24"/>
          <w:szCs w:val="24"/>
        </w:rPr>
        <w:t>ть</w:t>
      </w:r>
      <w:r w:rsidRPr="00402921">
        <w:rPr>
          <w:rFonts w:ascii="Times New Roman" w:hAnsi="Times New Roman"/>
          <w:sz w:val="24"/>
          <w:szCs w:val="24"/>
        </w:rPr>
        <w:t xml:space="preserve"> эстетическ</w:t>
      </w:r>
      <w:r w:rsidR="003D3731" w:rsidRPr="00402921">
        <w:rPr>
          <w:rFonts w:ascii="Times New Roman" w:hAnsi="Times New Roman"/>
          <w:sz w:val="24"/>
          <w:szCs w:val="24"/>
        </w:rPr>
        <w:t>ий вкус</w:t>
      </w:r>
      <w:r w:rsidRPr="00402921">
        <w:rPr>
          <w:rFonts w:ascii="Times New Roman" w:hAnsi="Times New Roman"/>
          <w:sz w:val="24"/>
          <w:szCs w:val="24"/>
        </w:rPr>
        <w:t>, исполнительск</w:t>
      </w:r>
      <w:r w:rsidR="003D3731" w:rsidRPr="00402921">
        <w:rPr>
          <w:rFonts w:ascii="Times New Roman" w:hAnsi="Times New Roman"/>
          <w:sz w:val="24"/>
          <w:szCs w:val="24"/>
        </w:rPr>
        <w:t>ую</w:t>
      </w:r>
      <w:r w:rsidRPr="00402921">
        <w:rPr>
          <w:rFonts w:ascii="Times New Roman" w:hAnsi="Times New Roman"/>
          <w:sz w:val="24"/>
          <w:szCs w:val="24"/>
        </w:rPr>
        <w:t xml:space="preserve"> культур</w:t>
      </w:r>
      <w:r w:rsidR="003D3731" w:rsidRPr="00402921">
        <w:rPr>
          <w:rFonts w:ascii="Times New Roman" w:hAnsi="Times New Roman"/>
          <w:sz w:val="24"/>
          <w:szCs w:val="24"/>
        </w:rPr>
        <w:t>у</w:t>
      </w:r>
      <w:r w:rsidRPr="00402921">
        <w:rPr>
          <w:rFonts w:ascii="Times New Roman" w:hAnsi="Times New Roman"/>
          <w:sz w:val="24"/>
          <w:szCs w:val="24"/>
        </w:rPr>
        <w:t>, эмоциональн</w:t>
      </w:r>
      <w:r w:rsidR="003D3731" w:rsidRPr="00402921">
        <w:rPr>
          <w:rFonts w:ascii="Times New Roman" w:hAnsi="Times New Roman"/>
          <w:sz w:val="24"/>
          <w:szCs w:val="24"/>
        </w:rPr>
        <w:t>ую</w:t>
      </w:r>
      <w:r w:rsidRPr="00402921">
        <w:rPr>
          <w:rFonts w:ascii="Times New Roman" w:hAnsi="Times New Roman"/>
          <w:sz w:val="24"/>
          <w:szCs w:val="24"/>
        </w:rPr>
        <w:t xml:space="preserve"> отзывчивост</w:t>
      </w:r>
      <w:r w:rsidR="003D3731" w:rsidRPr="00402921">
        <w:rPr>
          <w:rFonts w:ascii="Times New Roman" w:hAnsi="Times New Roman"/>
          <w:sz w:val="24"/>
          <w:szCs w:val="24"/>
        </w:rPr>
        <w:t>ь</w:t>
      </w:r>
      <w:r w:rsidRPr="00402921">
        <w:rPr>
          <w:rFonts w:ascii="Times New Roman" w:hAnsi="Times New Roman"/>
          <w:sz w:val="24"/>
          <w:szCs w:val="24"/>
        </w:rPr>
        <w:t>;</w:t>
      </w:r>
    </w:p>
    <w:p w:rsidR="00042AAA" w:rsidRPr="00402921" w:rsidRDefault="00042AAA" w:rsidP="008E60D9">
      <w:pPr>
        <w:pStyle w:val="a7"/>
        <w:numPr>
          <w:ilvl w:val="0"/>
          <w:numId w:val="46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02921">
        <w:rPr>
          <w:rFonts w:ascii="Times New Roman" w:hAnsi="Times New Roman"/>
          <w:sz w:val="24"/>
          <w:szCs w:val="24"/>
        </w:rPr>
        <w:t>воспит</w:t>
      </w:r>
      <w:r w:rsidR="003D3731" w:rsidRPr="00402921">
        <w:rPr>
          <w:rFonts w:ascii="Times New Roman" w:hAnsi="Times New Roman"/>
          <w:sz w:val="24"/>
          <w:szCs w:val="24"/>
        </w:rPr>
        <w:t>ывать</w:t>
      </w:r>
      <w:r w:rsidRPr="00402921">
        <w:rPr>
          <w:rFonts w:ascii="Times New Roman" w:hAnsi="Times New Roman"/>
          <w:sz w:val="24"/>
          <w:szCs w:val="24"/>
        </w:rPr>
        <w:t xml:space="preserve"> ценностно</w:t>
      </w:r>
      <w:r w:rsidR="003D3731" w:rsidRPr="00402921">
        <w:rPr>
          <w:rFonts w:ascii="Times New Roman" w:hAnsi="Times New Roman"/>
          <w:sz w:val="24"/>
          <w:szCs w:val="24"/>
        </w:rPr>
        <w:t>е</w:t>
      </w:r>
      <w:r w:rsidRPr="00402921">
        <w:rPr>
          <w:rFonts w:ascii="Times New Roman" w:hAnsi="Times New Roman"/>
          <w:sz w:val="24"/>
          <w:szCs w:val="24"/>
        </w:rPr>
        <w:t xml:space="preserve"> отношение к Отечеству, искусству, красоте, здоровью;</w:t>
      </w:r>
    </w:p>
    <w:p w:rsidR="00042AAA" w:rsidRPr="00EE55D6" w:rsidRDefault="00042AAA" w:rsidP="008E60D9">
      <w:pPr>
        <w:pStyle w:val="a7"/>
        <w:numPr>
          <w:ilvl w:val="0"/>
          <w:numId w:val="46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E55D6">
        <w:rPr>
          <w:rFonts w:ascii="Times New Roman" w:hAnsi="Times New Roman"/>
          <w:sz w:val="24"/>
          <w:szCs w:val="24"/>
        </w:rPr>
        <w:t>разви</w:t>
      </w:r>
      <w:r w:rsidR="003D3731" w:rsidRPr="00EE55D6">
        <w:rPr>
          <w:rFonts w:ascii="Times New Roman" w:hAnsi="Times New Roman"/>
          <w:sz w:val="24"/>
          <w:szCs w:val="24"/>
        </w:rPr>
        <w:t>вать</w:t>
      </w:r>
      <w:r w:rsidRPr="00EE55D6">
        <w:rPr>
          <w:rFonts w:ascii="Times New Roman" w:hAnsi="Times New Roman"/>
          <w:sz w:val="24"/>
          <w:szCs w:val="24"/>
        </w:rPr>
        <w:t xml:space="preserve"> коммуникативны</w:t>
      </w:r>
      <w:r w:rsidR="003D3731" w:rsidRPr="00EE55D6">
        <w:rPr>
          <w:rFonts w:ascii="Times New Roman" w:hAnsi="Times New Roman"/>
          <w:sz w:val="24"/>
          <w:szCs w:val="24"/>
        </w:rPr>
        <w:t>е</w:t>
      </w:r>
      <w:r w:rsidRPr="00EE55D6">
        <w:rPr>
          <w:rFonts w:ascii="Times New Roman" w:hAnsi="Times New Roman"/>
          <w:sz w:val="24"/>
          <w:szCs w:val="24"/>
        </w:rPr>
        <w:t xml:space="preserve"> навык</w:t>
      </w:r>
      <w:r w:rsidR="003D3731" w:rsidRPr="00EE55D6">
        <w:rPr>
          <w:rFonts w:ascii="Times New Roman" w:hAnsi="Times New Roman"/>
          <w:sz w:val="24"/>
          <w:szCs w:val="24"/>
        </w:rPr>
        <w:t>и</w:t>
      </w:r>
      <w:r w:rsidRPr="00EE55D6">
        <w:rPr>
          <w:rFonts w:ascii="Times New Roman" w:hAnsi="Times New Roman"/>
          <w:sz w:val="24"/>
          <w:szCs w:val="24"/>
        </w:rPr>
        <w:t>.</w:t>
      </w:r>
    </w:p>
    <w:p w:rsidR="00042AAA" w:rsidRPr="00402921" w:rsidRDefault="00042AAA" w:rsidP="008E60D9">
      <w:pPr>
        <w:pStyle w:val="a7"/>
        <w:ind w:left="142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02921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402921">
        <w:rPr>
          <w:rFonts w:ascii="Times New Roman" w:hAnsi="Times New Roman"/>
          <w:i/>
          <w:sz w:val="24"/>
          <w:szCs w:val="24"/>
        </w:rPr>
        <w:t>:</w:t>
      </w:r>
    </w:p>
    <w:p w:rsidR="00042AAA" w:rsidRPr="00402921" w:rsidRDefault="003D3731" w:rsidP="008E60D9">
      <w:pPr>
        <w:pStyle w:val="a7"/>
        <w:numPr>
          <w:ilvl w:val="0"/>
          <w:numId w:val="46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02921">
        <w:rPr>
          <w:rFonts w:ascii="Times New Roman" w:hAnsi="Times New Roman"/>
          <w:sz w:val="24"/>
          <w:szCs w:val="24"/>
        </w:rPr>
        <w:t xml:space="preserve">развивать </w:t>
      </w:r>
      <w:r w:rsidR="00042AAA" w:rsidRPr="00402921">
        <w:rPr>
          <w:rFonts w:ascii="Times New Roman" w:hAnsi="Times New Roman"/>
          <w:sz w:val="24"/>
          <w:szCs w:val="24"/>
        </w:rPr>
        <w:t>мотиваци</w:t>
      </w:r>
      <w:r w:rsidRPr="00402921">
        <w:rPr>
          <w:rFonts w:ascii="Times New Roman" w:hAnsi="Times New Roman"/>
          <w:sz w:val="24"/>
          <w:szCs w:val="24"/>
        </w:rPr>
        <w:t>ю</w:t>
      </w:r>
      <w:r w:rsidR="00042AAA" w:rsidRPr="00402921">
        <w:rPr>
          <w:rFonts w:ascii="Times New Roman" w:hAnsi="Times New Roman"/>
          <w:sz w:val="24"/>
          <w:szCs w:val="24"/>
        </w:rPr>
        <w:t xml:space="preserve"> к занятиям эстрадным вокалом;</w:t>
      </w:r>
    </w:p>
    <w:p w:rsidR="00042AAA" w:rsidRPr="00402921" w:rsidRDefault="003D3731" w:rsidP="008E60D9">
      <w:pPr>
        <w:pStyle w:val="a7"/>
        <w:numPr>
          <w:ilvl w:val="0"/>
          <w:numId w:val="46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02921">
        <w:rPr>
          <w:rFonts w:ascii="Times New Roman" w:hAnsi="Times New Roman"/>
          <w:sz w:val="24"/>
          <w:szCs w:val="24"/>
        </w:rPr>
        <w:t xml:space="preserve">развивать </w:t>
      </w:r>
      <w:r w:rsidR="00042AAA" w:rsidRPr="00402921">
        <w:rPr>
          <w:rFonts w:ascii="Times New Roman" w:hAnsi="Times New Roman"/>
          <w:sz w:val="24"/>
          <w:szCs w:val="24"/>
        </w:rPr>
        <w:t>умение осуществлять контроль, коррекцию, оценку собственных действий или действий партнера в коллективном творчестве.</w:t>
      </w:r>
    </w:p>
    <w:p w:rsidR="00042AAA" w:rsidRPr="00402921" w:rsidRDefault="003D3731" w:rsidP="008E60D9">
      <w:pPr>
        <w:pStyle w:val="a7"/>
        <w:numPr>
          <w:ilvl w:val="0"/>
          <w:numId w:val="46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02921">
        <w:rPr>
          <w:rFonts w:ascii="Times New Roman" w:hAnsi="Times New Roman"/>
          <w:sz w:val="24"/>
          <w:szCs w:val="24"/>
        </w:rPr>
        <w:t>развивать</w:t>
      </w:r>
      <w:r w:rsidR="00042AAA" w:rsidRPr="00402921">
        <w:rPr>
          <w:rFonts w:ascii="Times New Roman" w:hAnsi="Times New Roman"/>
          <w:sz w:val="24"/>
          <w:szCs w:val="24"/>
        </w:rPr>
        <w:t xml:space="preserve">  способности к самовыражению и творческой реализации в сфере музыкального искусства.</w:t>
      </w:r>
    </w:p>
    <w:p w:rsidR="00042AAA" w:rsidRPr="00402921" w:rsidRDefault="00042AAA" w:rsidP="008E60D9">
      <w:pPr>
        <w:pStyle w:val="a7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402921">
        <w:rPr>
          <w:rFonts w:ascii="Times New Roman" w:hAnsi="Times New Roman"/>
          <w:i/>
          <w:sz w:val="24"/>
          <w:szCs w:val="24"/>
        </w:rPr>
        <w:t>Образовательные (предметные):</w:t>
      </w:r>
    </w:p>
    <w:p w:rsidR="00402921" w:rsidRPr="00402921" w:rsidRDefault="00402921" w:rsidP="008E60D9">
      <w:pPr>
        <w:pStyle w:val="a7"/>
        <w:numPr>
          <w:ilvl w:val="0"/>
          <w:numId w:val="46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02921">
        <w:rPr>
          <w:rFonts w:ascii="Times New Roman" w:hAnsi="Times New Roman"/>
          <w:sz w:val="24"/>
          <w:szCs w:val="24"/>
        </w:rPr>
        <w:t xml:space="preserve">познакомить </w:t>
      </w:r>
      <w:r>
        <w:rPr>
          <w:rFonts w:ascii="Times New Roman" w:hAnsi="Times New Roman"/>
          <w:sz w:val="24"/>
          <w:szCs w:val="24"/>
        </w:rPr>
        <w:t xml:space="preserve">с музыкальной и театральной </w:t>
      </w:r>
      <w:r w:rsidR="008E60D9">
        <w:rPr>
          <w:rFonts w:ascii="Times New Roman" w:hAnsi="Times New Roman"/>
          <w:sz w:val="24"/>
          <w:szCs w:val="24"/>
        </w:rPr>
        <w:t>терминологией;</w:t>
      </w:r>
    </w:p>
    <w:p w:rsidR="008E60D9" w:rsidRPr="008E60D9" w:rsidRDefault="008E60D9" w:rsidP="008E60D9">
      <w:pPr>
        <w:pStyle w:val="a7"/>
        <w:numPr>
          <w:ilvl w:val="0"/>
          <w:numId w:val="46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познакомить с</w:t>
      </w:r>
      <w:r w:rsidR="00EE55D6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7441">
        <w:rPr>
          <w:rFonts w:ascii="Times New Roman" w:eastAsia="Times New Roman" w:hAnsi="Times New Roman"/>
          <w:sz w:val="24"/>
          <w:szCs w:val="24"/>
        </w:rPr>
        <w:t>основ</w:t>
      </w:r>
      <w:r>
        <w:rPr>
          <w:rFonts w:ascii="Times New Roman" w:eastAsia="Times New Roman" w:hAnsi="Times New Roman"/>
          <w:sz w:val="24"/>
          <w:szCs w:val="24"/>
        </w:rPr>
        <w:t>ами</w:t>
      </w:r>
      <w:r w:rsidRPr="00885EB1">
        <w:rPr>
          <w:rFonts w:ascii="Times New Roman" w:eastAsia="Times New Roman" w:hAnsi="Times New Roman"/>
          <w:sz w:val="24"/>
          <w:szCs w:val="24"/>
        </w:rPr>
        <w:t xml:space="preserve"> актёрского и вокального мастерства, </w:t>
      </w:r>
      <w:r w:rsidR="00EE55D6" w:rsidRPr="00885EB1">
        <w:rPr>
          <w:rFonts w:ascii="Times New Roman" w:eastAsia="Times New Roman" w:hAnsi="Times New Roman"/>
          <w:sz w:val="24"/>
          <w:szCs w:val="24"/>
        </w:rPr>
        <w:t>театральной культуры</w:t>
      </w:r>
      <w:r w:rsidR="00EE55D6">
        <w:rPr>
          <w:rFonts w:ascii="Times New Roman" w:eastAsia="Times New Roman" w:hAnsi="Times New Roman"/>
          <w:sz w:val="24"/>
          <w:szCs w:val="24"/>
        </w:rPr>
        <w:t>,</w:t>
      </w:r>
      <w:r w:rsidR="00EE55D6" w:rsidRPr="00885EB1">
        <w:rPr>
          <w:rFonts w:ascii="Times New Roman" w:eastAsia="Times New Roman" w:hAnsi="Times New Roman"/>
          <w:sz w:val="24"/>
          <w:szCs w:val="24"/>
        </w:rPr>
        <w:t xml:space="preserve"> </w:t>
      </w:r>
      <w:r w:rsidR="00EE55D6">
        <w:rPr>
          <w:rFonts w:ascii="Times New Roman" w:eastAsia="Times New Roman" w:hAnsi="Times New Roman"/>
          <w:sz w:val="24"/>
          <w:szCs w:val="24"/>
        </w:rPr>
        <w:t>ритмопластики и техники речи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042AAA" w:rsidRPr="00402921" w:rsidRDefault="008E60D9" w:rsidP="008E60D9">
      <w:pPr>
        <w:pStyle w:val="a7"/>
        <w:numPr>
          <w:ilvl w:val="0"/>
          <w:numId w:val="46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02921">
        <w:rPr>
          <w:rFonts w:ascii="Times New Roman" w:hAnsi="Times New Roman"/>
          <w:sz w:val="24"/>
          <w:szCs w:val="24"/>
        </w:rPr>
        <w:t xml:space="preserve"> </w:t>
      </w:r>
      <w:r w:rsidR="003D3731" w:rsidRPr="00402921">
        <w:rPr>
          <w:rFonts w:ascii="Times New Roman" w:hAnsi="Times New Roman"/>
          <w:sz w:val="24"/>
          <w:szCs w:val="24"/>
        </w:rPr>
        <w:t>с</w:t>
      </w:r>
      <w:r w:rsidR="00042AAA" w:rsidRPr="00402921">
        <w:rPr>
          <w:rFonts w:ascii="Times New Roman" w:hAnsi="Times New Roman"/>
          <w:sz w:val="24"/>
          <w:szCs w:val="24"/>
        </w:rPr>
        <w:t>формирова</w:t>
      </w:r>
      <w:r w:rsidR="003D3731" w:rsidRPr="00402921">
        <w:rPr>
          <w:rFonts w:ascii="Times New Roman" w:hAnsi="Times New Roman"/>
          <w:sz w:val="24"/>
          <w:szCs w:val="24"/>
        </w:rPr>
        <w:t>ть</w:t>
      </w:r>
      <w:r w:rsidR="00042AAA" w:rsidRPr="00402921">
        <w:rPr>
          <w:rFonts w:ascii="Times New Roman" w:hAnsi="Times New Roman"/>
          <w:sz w:val="24"/>
          <w:szCs w:val="24"/>
        </w:rPr>
        <w:t xml:space="preserve"> основ</w:t>
      </w:r>
      <w:r w:rsidR="003D3731" w:rsidRPr="00402921">
        <w:rPr>
          <w:rFonts w:ascii="Times New Roman" w:hAnsi="Times New Roman"/>
          <w:sz w:val="24"/>
          <w:szCs w:val="24"/>
        </w:rPr>
        <w:t>ы</w:t>
      </w:r>
      <w:r w:rsidR="00042AAA" w:rsidRPr="00402921">
        <w:rPr>
          <w:rFonts w:ascii="Times New Roman" w:hAnsi="Times New Roman"/>
          <w:sz w:val="24"/>
          <w:szCs w:val="24"/>
        </w:rPr>
        <w:t xml:space="preserve"> вокально-певческих навыков </w:t>
      </w:r>
      <w:r w:rsidR="00402921">
        <w:rPr>
          <w:rFonts w:ascii="Times New Roman" w:hAnsi="Times New Roman"/>
          <w:sz w:val="24"/>
          <w:szCs w:val="24"/>
        </w:rPr>
        <w:t xml:space="preserve">в сочетании с актёрским мастерством </w:t>
      </w:r>
      <w:r w:rsidR="00042AAA" w:rsidRPr="00402921">
        <w:rPr>
          <w:rFonts w:ascii="Times New Roman" w:hAnsi="Times New Roman"/>
          <w:sz w:val="24"/>
          <w:szCs w:val="24"/>
        </w:rPr>
        <w:t>на практике;</w:t>
      </w:r>
      <w:r w:rsidR="00EE55D6">
        <w:rPr>
          <w:rFonts w:ascii="Times New Roman" w:hAnsi="Times New Roman"/>
          <w:sz w:val="24"/>
          <w:szCs w:val="24"/>
        </w:rPr>
        <w:t xml:space="preserve"> </w:t>
      </w:r>
    </w:p>
    <w:p w:rsidR="00042AAA" w:rsidRPr="008E60D9" w:rsidRDefault="00042AAA" w:rsidP="008E60D9">
      <w:pPr>
        <w:pStyle w:val="a7"/>
        <w:numPr>
          <w:ilvl w:val="0"/>
          <w:numId w:val="46"/>
        </w:numPr>
        <w:ind w:left="142" w:hanging="142"/>
        <w:jc w:val="both"/>
      </w:pPr>
      <w:proofErr w:type="gramStart"/>
      <w:r w:rsidRPr="00402921">
        <w:rPr>
          <w:rFonts w:ascii="Times New Roman" w:hAnsi="Times New Roman"/>
          <w:sz w:val="24"/>
          <w:szCs w:val="24"/>
        </w:rPr>
        <w:t>разви</w:t>
      </w:r>
      <w:r w:rsidR="003D3731" w:rsidRPr="00402921">
        <w:rPr>
          <w:rFonts w:ascii="Times New Roman" w:hAnsi="Times New Roman"/>
          <w:sz w:val="24"/>
          <w:szCs w:val="24"/>
        </w:rPr>
        <w:t xml:space="preserve">ть </w:t>
      </w:r>
      <w:r w:rsidRPr="00402921">
        <w:rPr>
          <w:rFonts w:ascii="Times New Roman" w:hAnsi="Times New Roman"/>
          <w:sz w:val="24"/>
          <w:szCs w:val="24"/>
        </w:rPr>
        <w:t>навык</w:t>
      </w:r>
      <w:r w:rsidR="00402921">
        <w:rPr>
          <w:rFonts w:ascii="Times New Roman" w:hAnsi="Times New Roman"/>
          <w:sz w:val="24"/>
          <w:szCs w:val="24"/>
        </w:rPr>
        <w:t>и</w:t>
      </w:r>
      <w:r w:rsidRPr="00402921">
        <w:rPr>
          <w:rFonts w:ascii="Times New Roman" w:hAnsi="Times New Roman"/>
          <w:sz w:val="24"/>
          <w:szCs w:val="24"/>
        </w:rPr>
        <w:t xml:space="preserve"> вокально-ансамблевого пения (исполн</w:t>
      </w:r>
      <w:r w:rsidR="00EE55D6">
        <w:rPr>
          <w:rFonts w:ascii="Times New Roman" w:hAnsi="Times New Roman"/>
          <w:sz w:val="24"/>
          <w:szCs w:val="24"/>
        </w:rPr>
        <w:t>ения</w:t>
      </w:r>
      <w:r w:rsidRPr="00402921">
        <w:rPr>
          <w:rFonts w:ascii="Times New Roman" w:hAnsi="Times New Roman"/>
          <w:sz w:val="24"/>
          <w:szCs w:val="24"/>
        </w:rPr>
        <w:t xml:space="preserve"> произведения в ансамбле</w:t>
      </w:r>
      <w:r w:rsidR="00EE55D6">
        <w:rPr>
          <w:rFonts w:ascii="Times New Roman" w:hAnsi="Times New Roman"/>
          <w:sz w:val="24"/>
          <w:szCs w:val="24"/>
        </w:rPr>
        <w:t>,</w:t>
      </w:r>
      <w:r w:rsidRPr="00402921">
        <w:rPr>
          <w:rFonts w:ascii="Times New Roman" w:hAnsi="Times New Roman"/>
          <w:sz w:val="24"/>
          <w:szCs w:val="24"/>
        </w:rPr>
        <w:t xml:space="preserve"> в унисон и двухголосно (многоголосие)</w:t>
      </w:r>
      <w:r w:rsidR="00402921">
        <w:rPr>
          <w:rFonts w:ascii="Times New Roman" w:hAnsi="Times New Roman"/>
          <w:sz w:val="24"/>
          <w:szCs w:val="24"/>
        </w:rPr>
        <w:t>:</w:t>
      </w:r>
      <w:proofErr w:type="gramEnd"/>
    </w:p>
    <w:p w:rsidR="00402921" w:rsidRPr="00402921" w:rsidRDefault="00402921" w:rsidP="008E60D9">
      <w:pPr>
        <w:pStyle w:val="a7"/>
        <w:numPr>
          <w:ilvl w:val="0"/>
          <w:numId w:val="46"/>
        </w:numPr>
        <w:ind w:left="142" w:hanging="142"/>
        <w:jc w:val="both"/>
      </w:pPr>
      <w:r>
        <w:rPr>
          <w:rFonts w:ascii="Times New Roman" w:eastAsia="Times New Roman" w:hAnsi="Times New Roman"/>
          <w:sz w:val="24"/>
          <w:szCs w:val="24"/>
          <w:lang w:bidi="en-US"/>
        </w:rPr>
        <w:t>с</w:t>
      </w:r>
      <w:r w:rsidRPr="00B5287E">
        <w:rPr>
          <w:rFonts w:ascii="Times New Roman" w:eastAsia="Times New Roman" w:hAnsi="Times New Roman"/>
          <w:sz w:val="24"/>
          <w:szCs w:val="24"/>
          <w:lang w:bidi="en-US"/>
        </w:rPr>
        <w:t xml:space="preserve">формировать элементы </w:t>
      </w:r>
      <w:r w:rsidRPr="00B5287E">
        <w:rPr>
          <w:rFonts w:ascii="Times New Roman" w:eastAsia="Times New Roman" w:hAnsi="Times New Roman"/>
          <w:sz w:val="24"/>
          <w:szCs w:val="24"/>
          <w:lang w:val="en-US" w:bidi="en-US"/>
        </w:rPr>
        <w:t>IT</w:t>
      </w:r>
      <w:r w:rsidRPr="00B5287E">
        <w:rPr>
          <w:rFonts w:ascii="Times New Roman" w:eastAsia="Times New Roman" w:hAnsi="Times New Roman"/>
          <w:sz w:val="24"/>
          <w:szCs w:val="24"/>
          <w:lang w:bidi="en-US"/>
        </w:rPr>
        <w:t>-компетенций.</w:t>
      </w:r>
    </w:p>
    <w:p w:rsidR="00FB2E26" w:rsidRPr="00402921" w:rsidRDefault="00FB2E26" w:rsidP="008E60D9">
      <w:pPr>
        <w:tabs>
          <w:tab w:val="left" w:pos="284"/>
        </w:tabs>
        <w:spacing w:line="276" w:lineRule="auto"/>
        <w:ind w:left="142"/>
        <w:jc w:val="center"/>
        <w:rPr>
          <w:b/>
          <w:i/>
        </w:rPr>
      </w:pPr>
      <w:r w:rsidRPr="00402921">
        <w:rPr>
          <w:b/>
          <w:i/>
        </w:rPr>
        <w:t xml:space="preserve">Планируемые </w:t>
      </w:r>
      <w:proofErr w:type="spellStart"/>
      <w:r w:rsidRPr="00402921">
        <w:rPr>
          <w:b/>
          <w:i/>
        </w:rPr>
        <w:t>результаы</w:t>
      </w:r>
      <w:proofErr w:type="spellEnd"/>
      <w:r w:rsidRPr="00402921">
        <w:rPr>
          <w:b/>
          <w:i/>
        </w:rPr>
        <w:t xml:space="preserve"> освоения программы</w:t>
      </w:r>
    </w:p>
    <w:p w:rsidR="00F87D0D" w:rsidRDefault="00F87D0D" w:rsidP="008E60D9">
      <w:pPr>
        <w:tabs>
          <w:tab w:val="left" w:pos="284"/>
        </w:tabs>
        <w:spacing w:line="276" w:lineRule="auto"/>
        <w:ind w:left="142"/>
        <w:jc w:val="both"/>
        <w:rPr>
          <w:i/>
        </w:rPr>
      </w:pPr>
      <w:r w:rsidRPr="00402921">
        <w:rPr>
          <w:i/>
        </w:rPr>
        <w:t>Личностные:</w:t>
      </w:r>
    </w:p>
    <w:p w:rsidR="00402921" w:rsidRPr="00402921" w:rsidRDefault="00402921" w:rsidP="008E60D9">
      <w:pPr>
        <w:tabs>
          <w:tab w:val="left" w:pos="284"/>
        </w:tabs>
        <w:spacing w:line="276" w:lineRule="auto"/>
        <w:ind w:left="142"/>
        <w:jc w:val="both"/>
        <w:rPr>
          <w:i/>
        </w:rPr>
      </w:pPr>
      <w:r>
        <w:rPr>
          <w:i/>
        </w:rPr>
        <w:t xml:space="preserve">У обучающихся </w:t>
      </w:r>
    </w:p>
    <w:p w:rsidR="00EE55D6" w:rsidRPr="00402921" w:rsidRDefault="00EE55D6" w:rsidP="00EE55D6">
      <w:pPr>
        <w:pStyle w:val="a7"/>
        <w:numPr>
          <w:ilvl w:val="0"/>
          <w:numId w:val="6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2921">
        <w:rPr>
          <w:rFonts w:ascii="Times New Roman" w:hAnsi="Times New Roman"/>
          <w:sz w:val="24"/>
          <w:szCs w:val="24"/>
        </w:rPr>
        <w:t>формирован художественн</w:t>
      </w:r>
      <w:r>
        <w:rPr>
          <w:rFonts w:ascii="Times New Roman" w:hAnsi="Times New Roman"/>
          <w:sz w:val="24"/>
          <w:szCs w:val="24"/>
        </w:rPr>
        <w:t>ый</w:t>
      </w:r>
      <w:r w:rsidRPr="00402921">
        <w:rPr>
          <w:rFonts w:ascii="Times New Roman" w:hAnsi="Times New Roman"/>
          <w:sz w:val="24"/>
          <w:szCs w:val="24"/>
        </w:rPr>
        <w:t xml:space="preserve"> вкус, </w:t>
      </w:r>
      <w:proofErr w:type="spellStart"/>
      <w:r w:rsidRPr="00402921">
        <w:rPr>
          <w:rFonts w:ascii="Times New Roman" w:hAnsi="Times New Roman"/>
          <w:sz w:val="24"/>
          <w:szCs w:val="24"/>
        </w:rPr>
        <w:t>исполнительск</w:t>
      </w:r>
      <w:r>
        <w:rPr>
          <w:rFonts w:ascii="Times New Roman" w:hAnsi="Times New Roman"/>
          <w:sz w:val="24"/>
          <w:szCs w:val="24"/>
        </w:rPr>
        <w:t>ая</w:t>
      </w:r>
      <w:r w:rsidRPr="00402921">
        <w:rPr>
          <w:rFonts w:ascii="Times New Roman" w:hAnsi="Times New Roman"/>
          <w:sz w:val="24"/>
          <w:szCs w:val="24"/>
        </w:rPr>
        <w:t>культуры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E55D6" w:rsidRDefault="00F87D0D" w:rsidP="00EE55D6">
      <w:pPr>
        <w:pStyle w:val="a7"/>
        <w:numPr>
          <w:ilvl w:val="0"/>
          <w:numId w:val="6"/>
        </w:numPr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02921">
        <w:rPr>
          <w:rFonts w:ascii="Times New Roman" w:hAnsi="Times New Roman"/>
          <w:sz w:val="24"/>
          <w:szCs w:val="24"/>
        </w:rPr>
        <w:t>воспитан</w:t>
      </w:r>
      <w:r w:rsidR="00402921">
        <w:rPr>
          <w:rFonts w:ascii="Times New Roman" w:hAnsi="Times New Roman"/>
          <w:sz w:val="24"/>
          <w:szCs w:val="24"/>
        </w:rPr>
        <w:t>о</w:t>
      </w:r>
      <w:r w:rsidRPr="00402921">
        <w:rPr>
          <w:rFonts w:ascii="Times New Roman" w:hAnsi="Times New Roman"/>
          <w:sz w:val="24"/>
          <w:szCs w:val="24"/>
        </w:rPr>
        <w:t xml:space="preserve"> ценностного отношения к Отечеству, искусству, красоте, здоровью;</w:t>
      </w:r>
      <w:r w:rsidR="00EE55D6" w:rsidRPr="00EE55D6">
        <w:rPr>
          <w:rFonts w:ascii="Times New Roman" w:hAnsi="Times New Roman"/>
          <w:sz w:val="24"/>
          <w:szCs w:val="24"/>
        </w:rPr>
        <w:t xml:space="preserve"> </w:t>
      </w:r>
    </w:p>
    <w:p w:rsidR="00F87D0D" w:rsidRPr="00EE55D6" w:rsidRDefault="00EE55D6" w:rsidP="00EE55D6">
      <w:pPr>
        <w:pStyle w:val="a7"/>
        <w:numPr>
          <w:ilvl w:val="0"/>
          <w:numId w:val="6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02921">
        <w:rPr>
          <w:rFonts w:ascii="Times New Roman" w:hAnsi="Times New Roman"/>
          <w:sz w:val="24"/>
          <w:szCs w:val="24"/>
        </w:rPr>
        <w:t>развит</w:t>
      </w:r>
      <w:r>
        <w:rPr>
          <w:rFonts w:ascii="Times New Roman" w:hAnsi="Times New Roman"/>
          <w:sz w:val="24"/>
          <w:szCs w:val="24"/>
        </w:rPr>
        <w:t>ы</w:t>
      </w:r>
      <w:r w:rsidRPr="00402921">
        <w:rPr>
          <w:rFonts w:ascii="Times New Roman" w:hAnsi="Times New Roman"/>
          <w:sz w:val="24"/>
          <w:szCs w:val="24"/>
        </w:rPr>
        <w:t xml:space="preserve"> коммуникативны</w:t>
      </w:r>
      <w:r>
        <w:rPr>
          <w:rFonts w:ascii="Times New Roman" w:hAnsi="Times New Roman"/>
          <w:sz w:val="24"/>
          <w:szCs w:val="24"/>
        </w:rPr>
        <w:t>е</w:t>
      </w:r>
      <w:r w:rsidRPr="00402921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>а</w:t>
      </w:r>
      <w:r w:rsidRPr="00402921">
        <w:rPr>
          <w:rFonts w:ascii="Times New Roman" w:hAnsi="Times New Roman"/>
          <w:sz w:val="24"/>
          <w:szCs w:val="24"/>
        </w:rPr>
        <w:t xml:space="preserve"> (позитивное отношение к сверстникам, взросл</w:t>
      </w:r>
      <w:r>
        <w:rPr>
          <w:rFonts w:ascii="Times New Roman" w:hAnsi="Times New Roman"/>
          <w:sz w:val="24"/>
          <w:szCs w:val="24"/>
        </w:rPr>
        <w:t>ым, умение работать в ансамбле).</w:t>
      </w:r>
    </w:p>
    <w:p w:rsidR="00F87D0D" w:rsidRDefault="00F87D0D" w:rsidP="008E60D9">
      <w:pPr>
        <w:tabs>
          <w:tab w:val="left" w:pos="284"/>
        </w:tabs>
        <w:spacing w:line="276" w:lineRule="auto"/>
        <w:ind w:left="142" w:hanging="142"/>
        <w:jc w:val="both"/>
        <w:rPr>
          <w:i/>
        </w:rPr>
      </w:pPr>
      <w:proofErr w:type="spellStart"/>
      <w:r w:rsidRPr="00402921">
        <w:rPr>
          <w:i/>
        </w:rPr>
        <w:t>Метапредметные</w:t>
      </w:r>
      <w:proofErr w:type="spellEnd"/>
      <w:r w:rsidRPr="00402921">
        <w:rPr>
          <w:i/>
        </w:rPr>
        <w:t>:</w:t>
      </w:r>
    </w:p>
    <w:p w:rsidR="00402921" w:rsidRPr="00402921" w:rsidRDefault="00EE55D6" w:rsidP="008E60D9">
      <w:pPr>
        <w:tabs>
          <w:tab w:val="left" w:pos="284"/>
        </w:tabs>
        <w:spacing w:line="276" w:lineRule="auto"/>
        <w:ind w:left="142"/>
        <w:jc w:val="both"/>
        <w:rPr>
          <w:i/>
        </w:rPr>
      </w:pPr>
      <w:r>
        <w:rPr>
          <w:i/>
        </w:rPr>
        <w:t>У обучающихся:</w:t>
      </w:r>
    </w:p>
    <w:p w:rsidR="00F87D0D" w:rsidRPr="00402921" w:rsidRDefault="00402921" w:rsidP="008E60D9">
      <w:pPr>
        <w:pStyle w:val="a7"/>
        <w:numPr>
          <w:ilvl w:val="0"/>
          <w:numId w:val="32"/>
        </w:numPr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сфомировано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87D0D" w:rsidRPr="00402921">
        <w:rPr>
          <w:rFonts w:ascii="Times New Roman" w:hAnsi="Times New Roman"/>
          <w:sz w:val="24"/>
          <w:szCs w:val="24"/>
        </w:rPr>
        <w:t>умение осуществлять контроль, коррекцию, оценку собственных действий или действий партнера в коллективном творчестве;</w:t>
      </w:r>
    </w:p>
    <w:p w:rsidR="00F87D0D" w:rsidRPr="00402921" w:rsidRDefault="00402921" w:rsidP="008E60D9">
      <w:pPr>
        <w:pStyle w:val="a7"/>
        <w:numPr>
          <w:ilvl w:val="0"/>
          <w:numId w:val="15"/>
        </w:numPr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развита  способность</w:t>
      </w:r>
      <w:r w:rsidR="00F87D0D" w:rsidRPr="00402921">
        <w:rPr>
          <w:rFonts w:ascii="Times New Roman" w:hAnsi="Times New Roman"/>
          <w:sz w:val="24"/>
          <w:szCs w:val="24"/>
        </w:rPr>
        <w:t xml:space="preserve"> к самовыражению и творческой реализации в сфере музыкального искусства, развитие артистизма;</w:t>
      </w:r>
    </w:p>
    <w:p w:rsidR="00402921" w:rsidRPr="00402921" w:rsidRDefault="00402921" w:rsidP="008E60D9">
      <w:pPr>
        <w:pStyle w:val="a7"/>
        <w:numPr>
          <w:ilvl w:val="0"/>
          <w:numId w:val="15"/>
        </w:numPr>
        <w:tabs>
          <w:tab w:val="left" w:pos="284"/>
        </w:tabs>
        <w:spacing w:after="0"/>
        <w:ind w:left="142" w:hanging="142"/>
        <w:jc w:val="both"/>
        <w:rPr>
          <w:i/>
        </w:rPr>
      </w:pPr>
      <w:r>
        <w:rPr>
          <w:rFonts w:ascii="Times New Roman" w:hAnsi="Times New Roman"/>
          <w:sz w:val="24"/>
          <w:szCs w:val="24"/>
        </w:rPr>
        <w:t xml:space="preserve">сформирован  устойчивый интерес </w:t>
      </w:r>
      <w:r w:rsidR="00F87D0D" w:rsidRPr="00402921">
        <w:rPr>
          <w:rFonts w:ascii="Times New Roman" w:hAnsi="Times New Roman"/>
          <w:sz w:val="24"/>
          <w:szCs w:val="24"/>
        </w:rPr>
        <w:t xml:space="preserve">к занятиям вокальным </w:t>
      </w:r>
      <w:r>
        <w:rPr>
          <w:rFonts w:ascii="Times New Roman" w:hAnsi="Times New Roman"/>
          <w:sz w:val="24"/>
          <w:szCs w:val="24"/>
        </w:rPr>
        <w:t>и театральным искусством.</w:t>
      </w:r>
      <w:r w:rsidR="00F87D0D" w:rsidRPr="00402921">
        <w:rPr>
          <w:rFonts w:ascii="Times New Roman" w:hAnsi="Times New Roman"/>
          <w:sz w:val="24"/>
          <w:szCs w:val="24"/>
        </w:rPr>
        <w:t xml:space="preserve"> </w:t>
      </w:r>
    </w:p>
    <w:p w:rsidR="00F87D0D" w:rsidRPr="008E60D9" w:rsidRDefault="00F87D0D" w:rsidP="008E60D9">
      <w:pPr>
        <w:pStyle w:val="a7"/>
        <w:numPr>
          <w:ilvl w:val="0"/>
          <w:numId w:val="15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 w:rsidRPr="008E60D9">
        <w:rPr>
          <w:rFonts w:ascii="Times New Roman" w:hAnsi="Times New Roman"/>
          <w:i/>
          <w:sz w:val="24"/>
          <w:szCs w:val="24"/>
        </w:rPr>
        <w:t>Образовательные:</w:t>
      </w:r>
    </w:p>
    <w:p w:rsidR="008E60D9" w:rsidRPr="008E60D9" w:rsidRDefault="008E60D9" w:rsidP="008E60D9">
      <w:pPr>
        <w:pStyle w:val="a7"/>
        <w:tabs>
          <w:tab w:val="left" w:pos="284"/>
        </w:tabs>
        <w:spacing w:after="0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8E60D9">
        <w:rPr>
          <w:rFonts w:ascii="Times New Roman" w:hAnsi="Times New Roman"/>
          <w:i/>
          <w:sz w:val="24"/>
          <w:szCs w:val="24"/>
        </w:rPr>
        <w:t>Обучающиеся</w:t>
      </w:r>
      <w:r w:rsidR="00EE55D6">
        <w:rPr>
          <w:rFonts w:ascii="Times New Roman" w:hAnsi="Times New Roman"/>
          <w:i/>
          <w:sz w:val="24"/>
          <w:szCs w:val="24"/>
        </w:rPr>
        <w:t>:</w:t>
      </w:r>
    </w:p>
    <w:p w:rsidR="008E60D9" w:rsidRPr="00402921" w:rsidRDefault="008E60D9" w:rsidP="008E60D9">
      <w:pPr>
        <w:pStyle w:val="a7"/>
        <w:numPr>
          <w:ilvl w:val="0"/>
          <w:numId w:val="15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2921">
        <w:rPr>
          <w:rFonts w:ascii="Times New Roman" w:hAnsi="Times New Roman"/>
          <w:sz w:val="24"/>
          <w:szCs w:val="24"/>
        </w:rPr>
        <w:t>знаком</w:t>
      </w:r>
      <w:r>
        <w:rPr>
          <w:rFonts w:ascii="Times New Roman" w:hAnsi="Times New Roman"/>
          <w:sz w:val="24"/>
          <w:szCs w:val="24"/>
        </w:rPr>
        <w:t>ы</w:t>
      </w:r>
      <w:proofErr w:type="gramEnd"/>
      <w:r w:rsidRPr="004029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музыкальной терминологией  и театральной терминологией;</w:t>
      </w:r>
    </w:p>
    <w:p w:rsidR="008E60D9" w:rsidRPr="008E60D9" w:rsidRDefault="008E60D9" w:rsidP="008E60D9">
      <w:pPr>
        <w:pStyle w:val="a7"/>
        <w:numPr>
          <w:ilvl w:val="0"/>
          <w:numId w:val="15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знают </w:t>
      </w:r>
      <w:r w:rsidRPr="00857441">
        <w:rPr>
          <w:rFonts w:ascii="Times New Roman" w:eastAsia="Times New Roman" w:hAnsi="Times New Roman"/>
          <w:sz w:val="24"/>
          <w:szCs w:val="24"/>
        </w:rPr>
        <w:t>основ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885EB1">
        <w:rPr>
          <w:rFonts w:ascii="Times New Roman" w:eastAsia="Times New Roman" w:hAnsi="Times New Roman"/>
          <w:sz w:val="24"/>
          <w:szCs w:val="24"/>
        </w:rPr>
        <w:t xml:space="preserve"> актёрского и вокального мастерства, ритмопластики, культуры и техники речи, основам театральной культуры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E60D9" w:rsidRPr="00402921" w:rsidRDefault="008E60D9" w:rsidP="008E60D9">
      <w:pPr>
        <w:pStyle w:val="a7"/>
        <w:numPr>
          <w:ilvl w:val="0"/>
          <w:numId w:val="15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имеют сформированные </w:t>
      </w:r>
      <w:r w:rsidRPr="00402921">
        <w:rPr>
          <w:rFonts w:ascii="Times New Roman" w:hAnsi="Times New Roman"/>
          <w:sz w:val="24"/>
          <w:szCs w:val="24"/>
        </w:rPr>
        <w:t xml:space="preserve">основы вокально-певческих навыков </w:t>
      </w:r>
      <w:r>
        <w:rPr>
          <w:rFonts w:ascii="Times New Roman" w:hAnsi="Times New Roman"/>
          <w:sz w:val="24"/>
          <w:szCs w:val="24"/>
        </w:rPr>
        <w:t xml:space="preserve">в сочетании с актёрским мастерством </w:t>
      </w:r>
      <w:r w:rsidRPr="00402921">
        <w:rPr>
          <w:rFonts w:ascii="Times New Roman" w:hAnsi="Times New Roman"/>
          <w:sz w:val="24"/>
          <w:szCs w:val="24"/>
        </w:rPr>
        <w:t>на практике;</w:t>
      </w:r>
    </w:p>
    <w:p w:rsidR="008E60D9" w:rsidRPr="008E60D9" w:rsidRDefault="008E60D9" w:rsidP="008E60D9">
      <w:pPr>
        <w:pStyle w:val="a7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142" w:hanging="142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gramStart"/>
      <w:r w:rsidRPr="008E60D9">
        <w:rPr>
          <w:rFonts w:ascii="Times New Roman" w:hAnsi="Times New Roman"/>
          <w:sz w:val="24"/>
          <w:szCs w:val="24"/>
        </w:rPr>
        <w:t>имеют навыки вокально-ансамблевого пения (исполня</w:t>
      </w:r>
      <w:r w:rsidR="00EE55D6">
        <w:rPr>
          <w:rFonts w:ascii="Times New Roman" w:hAnsi="Times New Roman"/>
          <w:sz w:val="24"/>
          <w:szCs w:val="24"/>
        </w:rPr>
        <w:t>ют</w:t>
      </w:r>
      <w:r w:rsidRPr="008E60D9">
        <w:rPr>
          <w:rFonts w:ascii="Times New Roman" w:hAnsi="Times New Roman"/>
          <w:sz w:val="24"/>
          <w:szCs w:val="24"/>
        </w:rPr>
        <w:t xml:space="preserve"> произведения в ансамбле</w:t>
      </w:r>
      <w:r w:rsidR="00EE55D6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8E60D9">
        <w:rPr>
          <w:rFonts w:ascii="Times New Roman" w:hAnsi="Times New Roman"/>
          <w:sz w:val="24"/>
          <w:szCs w:val="24"/>
        </w:rPr>
        <w:t xml:space="preserve"> в унисон и двухголосно (многоголосие):</w:t>
      </w:r>
      <w:proofErr w:type="gramEnd"/>
    </w:p>
    <w:p w:rsidR="008E60D9" w:rsidRPr="008E60D9" w:rsidRDefault="008E60D9" w:rsidP="008E60D9">
      <w:pPr>
        <w:pStyle w:val="a7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142" w:hanging="142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E60D9">
        <w:rPr>
          <w:rFonts w:ascii="Times New Roman" w:eastAsia="Times New Roman" w:hAnsi="Times New Roman"/>
          <w:sz w:val="24"/>
          <w:szCs w:val="24"/>
          <w:lang w:bidi="en-US"/>
        </w:rPr>
        <w:t xml:space="preserve">имеют сформированные элементы </w:t>
      </w:r>
      <w:r w:rsidRPr="008E60D9">
        <w:rPr>
          <w:rFonts w:ascii="Times New Roman" w:eastAsia="Times New Roman" w:hAnsi="Times New Roman"/>
          <w:sz w:val="24"/>
          <w:szCs w:val="24"/>
          <w:lang w:val="en-US" w:bidi="en-US"/>
        </w:rPr>
        <w:t>IT</w:t>
      </w:r>
      <w:r w:rsidRPr="008E60D9">
        <w:rPr>
          <w:rFonts w:ascii="Times New Roman" w:eastAsia="Times New Roman" w:hAnsi="Times New Roman"/>
          <w:sz w:val="24"/>
          <w:szCs w:val="24"/>
          <w:lang w:bidi="en-US"/>
        </w:rPr>
        <w:t>-компетенций.</w:t>
      </w:r>
    </w:p>
    <w:p w:rsidR="008E60D9" w:rsidRDefault="008E60D9" w:rsidP="008E60D9">
      <w:pPr>
        <w:pStyle w:val="a7"/>
        <w:widowControl w:val="0"/>
        <w:overflowPunct w:val="0"/>
        <w:autoSpaceDE w:val="0"/>
        <w:autoSpaceDN w:val="0"/>
        <w:adjustRightInd w:val="0"/>
        <w:ind w:left="-284" w:firstLine="851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ko-KR"/>
        </w:rPr>
      </w:pPr>
    </w:p>
    <w:p w:rsidR="00042AAA" w:rsidRPr="00F225A7" w:rsidRDefault="00FB2E26" w:rsidP="008E60D9">
      <w:pPr>
        <w:pStyle w:val="a7"/>
        <w:widowControl w:val="0"/>
        <w:overflowPunct w:val="0"/>
        <w:autoSpaceDE w:val="0"/>
        <w:autoSpaceDN w:val="0"/>
        <w:adjustRightInd w:val="0"/>
        <w:ind w:left="-284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2921">
        <w:rPr>
          <w:rFonts w:ascii="Times New Roman" w:hAnsi="Times New Roman"/>
          <w:b/>
          <w:bCs/>
          <w:i/>
          <w:color w:val="000000"/>
          <w:sz w:val="24"/>
          <w:szCs w:val="24"/>
          <w:lang w:eastAsia="ko-KR"/>
        </w:rPr>
        <w:t>Формы контроля</w:t>
      </w:r>
      <w:r w:rsidRPr="00402921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</w:t>
      </w:r>
      <w:r w:rsidR="006056BF" w:rsidRPr="00402921">
        <w:rPr>
          <w:rFonts w:ascii="Times New Roman" w:hAnsi="Times New Roman"/>
          <w:b/>
          <w:i/>
          <w:color w:val="000000"/>
          <w:sz w:val="24"/>
          <w:szCs w:val="24"/>
          <w:lang w:eastAsia="ko-KR"/>
        </w:rPr>
        <w:t>освоение программы:</w:t>
      </w:r>
      <w:r w:rsidR="006056BF" w:rsidRPr="00402921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беседа, опрос, тестирование, анкетирование, конкурс, концерт, фестиваль, опрос, контрольное занятие, открытое занятие, педагогическое наблюдение, итоговое занятие</w:t>
      </w:r>
      <w:r w:rsidR="00402921">
        <w:rPr>
          <w:rFonts w:ascii="Times New Roman" w:hAnsi="Times New Roman"/>
          <w:color w:val="000000"/>
          <w:sz w:val="24"/>
          <w:szCs w:val="24"/>
          <w:lang w:eastAsia="ko-KR"/>
        </w:rPr>
        <w:t>, аудиозапись, видеоотчёт</w:t>
      </w:r>
      <w:r w:rsidR="008E60D9">
        <w:rPr>
          <w:rFonts w:ascii="Times New Roman" w:hAnsi="Times New Roman"/>
          <w:color w:val="000000"/>
          <w:sz w:val="24"/>
          <w:szCs w:val="24"/>
          <w:lang w:eastAsia="ko-KR"/>
        </w:rPr>
        <w:t>.</w:t>
      </w:r>
      <w:proofErr w:type="gramEnd"/>
    </w:p>
    <w:p w:rsidR="00295AB0" w:rsidRPr="00F225A7" w:rsidRDefault="00295AB0" w:rsidP="008E60D9">
      <w:pPr>
        <w:spacing w:line="276" w:lineRule="auto"/>
        <w:jc w:val="center"/>
      </w:pPr>
    </w:p>
    <w:sectPr w:rsidR="00295AB0" w:rsidRPr="00F225A7" w:rsidSect="007C69FA">
      <w:footerReference w:type="even" r:id="rId9"/>
      <w:footerReference w:type="default" r:id="rId10"/>
      <w:type w:val="nextColumn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96" w:rsidRDefault="00C64296">
      <w:r>
        <w:separator/>
      </w:r>
    </w:p>
  </w:endnote>
  <w:endnote w:type="continuationSeparator" w:id="0">
    <w:p w:rsidR="00C64296" w:rsidRDefault="00C6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C0" w:rsidRDefault="001E77C0" w:rsidP="003605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77C0" w:rsidRDefault="001E77C0" w:rsidP="008B058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C0" w:rsidRDefault="001E77C0" w:rsidP="003605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55D6">
      <w:rPr>
        <w:rStyle w:val="a6"/>
        <w:noProof/>
      </w:rPr>
      <w:t>2</w:t>
    </w:r>
    <w:r>
      <w:rPr>
        <w:rStyle w:val="a6"/>
      </w:rPr>
      <w:fldChar w:fldCharType="end"/>
    </w:r>
  </w:p>
  <w:p w:rsidR="001E77C0" w:rsidRDefault="001E77C0" w:rsidP="008B058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96" w:rsidRDefault="00C64296">
      <w:r>
        <w:separator/>
      </w:r>
    </w:p>
  </w:footnote>
  <w:footnote w:type="continuationSeparator" w:id="0">
    <w:p w:rsidR="00C64296" w:rsidRDefault="00C64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1EB"/>
    <w:multiLevelType w:val="hybridMultilevel"/>
    <w:tmpl w:val="8A2C1C52"/>
    <w:lvl w:ilvl="0" w:tplc="00002E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327FE6"/>
    <w:multiLevelType w:val="hybridMultilevel"/>
    <w:tmpl w:val="EC9C9C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C60AA3"/>
    <w:multiLevelType w:val="hybridMultilevel"/>
    <w:tmpl w:val="891C7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EC0F94"/>
    <w:multiLevelType w:val="hybridMultilevel"/>
    <w:tmpl w:val="8202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037657"/>
    <w:multiLevelType w:val="hybridMultilevel"/>
    <w:tmpl w:val="53569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E317EF"/>
    <w:multiLevelType w:val="hybridMultilevel"/>
    <w:tmpl w:val="CCF681EE"/>
    <w:lvl w:ilvl="0" w:tplc="00002EA6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DD1930"/>
    <w:multiLevelType w:val="hybridMultilevel"/>
    <w:tmpl w:val="DF9C1A28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113846B8"/>
    <w:multiLevelType w:val="hybridMultilevel"/>
    <w:tmpl w:val="6D7A4B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736B07"/>
    <w:multiLevelType w:val="hybridMultilevel"/>
    <w:tmpl w:val="6D84BF98"/>
    <w:lvl w:ilvl="0" w:tplc="D3EA4CA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B4C5FF7"/>
    <w:multiLevelType w:val="hybridMultilevel"/>
    <w:tmpl w:val="BB762C50"/>
    <w:lvl w:ilvl="0" w:tplc="6AF6F4A2"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4396A"/>
    <w:multiLevelType w:val="hybridMultilevel"/>
    <w:tmpl w:val="D1065A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237B5617"/>
    <w:multiLevelType w:val="hybridMultilevel"/>
    <w:tmpl w:val="E85A8B90"/>
    <w:lvl w:ilvl="0" w:tplc="294CA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E31B81"/>
    <w:multiLevelType w:val="hybridMultilevel"/>
    <w:tmpl w:val="8C204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5A2497"/>
    <w:multiLevelType w:val="hybridMultilevel"/>
    <w:tmpl w:val="CBA86F02"/>
    <w:lvl w:ilvl="0" w:tplc="6AF6F4A2"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4307C"/>
    <w:multiLevelType w:val="hybridMultilevel"/>
    <w:tmpl w:val="787EEBC4"/>
    <w:lvl w:ilvl="0" w:tplc="FA7642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94412E"/>
    <w:multiLevelType w:val="hybridMultilevel"/>
    <w:tmpl w:val="30FC928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43B38"/>
    <w:multiLevelType w:val="hybridMultilevel"/>
    <w:tmpl w:val="0ED8CD04"/>
    <w:lvl w:ilvl="0" w:tplc="00002EA6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C4391C"/>
    <w:multiLevelType w:val="hybridMultilevel"/>
    <w:tmpl w:val="4DD07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035FA6"/>
    <w:multiLevelType w:val="hybridMultilevel"/>
    <w:tmpl w:val="38EC0D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533CE3"/>
    <w:multiLevelType w:val="hybridMultilevel"/>
    <w:tmpl w:val="09345DD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4">
    <w:nsid w:val="3B7D5B88"/>
    <w:multiLevelType w:val="hybridMultilevel"/>
    <w:tmpl w:val="D1C6562C"/>
    <w:lvl w:ilvl="0" w:tplc="54A25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BE9222B"/>
    <w:multiLevelType w:val="hybridMultilevel"/>
    <w:tmpl w:val="091E43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3F042B"/>
    <w:multiLevelType w:val="hybridMultilevel"/>
    <w:tmpl w:val="2D209F4A"/>
    <w:lvl w:ilvl="0" w:tplc="C1F68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19119AD"/>
    <w:multiLevelType w:val="hybridMultilevel"/>
    <w:tmpl w:val="79D4350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424E6145"/>
    <w:multiLevelType w:val="hybridMultilevel"/>
    <w:tmpl w:val="D05CF0A2"/>
    <w:lvl w:ilvl="0" w:tplc="294CAC7E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45394CDB"/>
    <w:multiLevelType w:val="hybridMultilevel"/>
    <w:tmpl w:val="5880AD70"/>
    <w:lvl w:ilvl="0" w:tplc="294CA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B9003F"/>
    <w:multiLevelType w:val="hybridMultilevel"/>
    <w:tmpl w:val="A6A474F0"/>
    <w:lvl w:ilvl="0" w:tplc="B67420D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61F4D14"/>
    <w:multiLevelType w:val="hybridMultilevel"/>
    <w:tmpl w:val="192C0B34"/>
    <w:lvl w:ilvl="0" w:tplc="D3EA4CA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B45870"/>
    <w:multiLevelType w:val="hybridMultilevel"/>
    <w:tmpl w:val="B5400024"/>
    <w:lvl w:ilvl="0" w:tplc="C40EE89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E95963"/>
    <w:multiLevelType w:val="hybridMultilevel"/>
    <w:tmpl w:val="FC8ACE5E"/>
    <w:lvl w:ilvl="0" w:tplc="294CA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E82518"/>
    <w:multiLevelType w:val="hybridMultilevel"/>
    <w:tmpl w:val="8AA8E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E023A4"/>
    <w:multiLevelType w:val="hybridMultilevel"/>
    <w:tmpl w:val="ED380626"/>
    <w:lvl w:ilvl="0" w:tplc="11EA8098">
      <w:start w:val="1"/>
      <w:numFmt w:val="bullet"/>
      <w:lvlText w:val="▪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5237C4"/>
    <w:multiLevelType w:val="hybridMultilevel"/>
    <w:tmpl w:val="4E628C28"/>
    <w:lvl w:ilvl="0" w:tplc="2D3CAA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5401784D"/>
    <w:multiLevelType w:val="hybridMultilevel"/>
    <w:tmpl w:val="1A98B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4C07BD"/>
    <w:multiLevelType w:val="hybridMultilevel"/>
    <w:tmpl w:val="B07C20E2"/>
    <w:lvl w:ilvl="0" w:tplc="294CA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D1033B"/>
    <w:multiLevelType w:val="hybridMultilevel"/>
    <w:tmpl w:val="356E1922"/>
    <w:lvl w:ilvl="0" w:tplc="294CA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FD725E"/>
    <w:multiLevelType w:val="hybridMultilevel"/>
    <w:tmpl w:val="B4106322"/>
    <w:lvl w:ilvl="0" w:tplc="294CAC7E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>
    <w:nsid w:val="605A2CBD"/>
    <w:multiLevelType w:val="hybridMultilevel"/>
    <w:tmpl w:val="06B235BC"/>
    <w:lvl w:ilvl="0" w:tplc="6AF6F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294354"/>
    <w:multiLevelType w:val="hybridMultilevel"/>
    <w:tmpl w:val="39061106"/>
    <w:lvl w:ilvl="0" w:tplc="61BE15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E20C4A"/>
    <w:multiLevelType w:val="hybridMultilevel"/>
    <w:tmpl w:val="36B88598"/>
    <w:lvl w:ilvl="0" w:tplc="11EA8098">
      <w:start w:val="1"/>
      <w:numFmt w:val="bullet"/>
      <w:lvlText w:val="▪"/>
      <w:lvlJc w:val="left"/>
      <w:pPr>
        <w:tabs>
          <w:tab w:val="num" w:pos="360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ED6300"/>
    <w:multiLevelType w:val="hybridMultilevel"/>
    <w:tmpl w:val="85046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CA0DE3"/>
    <w:multiLevelType w:val="hybridMultilevel"/>
    <w:tmpl w:val="EAF4549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>
    <w:nsid w:val="74A350AF"/>
    <w:multiLevelType w:val="hybridMultilevel"/>
    <w:tmpl w:val="3B465014"/>
    <w:lvl w:ilvl="0" w:tplc="2D3CAA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A3226C3"/>
    <w:multiLevelType w:val="hybridMultilevel"/>
    <w:tmpl w:val="6884F33A"/>
    <w:lvl w:ilvl="0" w:tplc="00002EA6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177127"/>
    <w:multiLevelType w:val="hybridMultilevel"/>
    <w:tmpl w:val="53520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8"/>
  </w:num>
  <w:num w:numId="4">
    <w:abstractNumId w:val="16"/>
  </w:num>
  <w:num w:numId="5">
    <w:abstractNumId w:val="27"/>
  </w:num>
  <w:num w:numId="6">
    <w:abstractNumId w:val="22"/>
  </w:num>
  <w:num w:numId="7">
    <w:abstractNumId w:val="48"/>
  </w:num>
  <w:num w:numId="8">
    <w:abstractNumId w:val="41"/>
  </w:num>
  <w:num w:numId="9">
    <w:abstractNumId w:val="42"/>
  </w:num>
  <w:num w:numId="10">
    <w:abstractNumId w:val="46"/>
  </w:num>
  <w:num w:numId="11">
    <w:abstractNumId w:val="32"/>
  </w:num>
  <w:num w:numId="12">
    <w:abstractNumId w:val="36"/>
  </w:num>
  <w:num w:numId="13">
    <w:abstractNumId w:val="21"/>
  </w:num>
  <w:num w:numId="14">
    <w:abstractNumId w:val="6"/>
  </w:num>
  <w:num w:numId="15">
    <w:abstractNumId w:val="45"/>
  </w:num>
  <w:num w:numId="16">
    <w:abstractNumId w:val="13"/>
  </w:num>
  <w:num w:numId="17">
    <w:abstractNumId w:val="17"/>
  </w:num>
  <w:num w:numId="18">
    <w:abstractNumId w:val="34"/>
  </w:num>
  <w:num w:numId="19">
    <w:abstractNumId w:val="12"/>
  </w:num>
  <w:num w:numId="20">
    <w:abstractNumId w:val="26"/>
  </w:num>
  <w:num w:numId="21">
    <w:abstractNumId w:val="31"/>
  </w:num>
  <w:num w:numId="22">
    <w:abstractNumId w:val="18"/>
  </w:num>
  <w:num w:numId="23">
    <w:abstractNumId w:val="30"/>
  </w:num>
  <w:num w:numId="24">
    <w:abstractNumId w:val="35"/>
  </w:num>
  <w:num w:numId="25">
    <w:abstractNumId w:val="43"/>
  </w:num>
  <w:num w:numId="26">
    <w:abstractNumId w:val="4"/>
  </w:num>
  <w:num w:numId="27">
    <w:abstractNumId w:val="44"/>
  </w:num>
  <w:num w:numId="28">
    <w:abstractNumId w:val="2"/>
  </w:num>
  <w:num w:numId="29">
    <w:abstractNumId w:val="3"/>
  </w:num>
  <w:num w:numId="30">
    <w:abstractNumId w:val="47"/>
  </w:num>
  <w:num w:numId="31">
    <w:abstractNumId w:val="14"/>
  </w:num>
  <w:num w:numId="32">
    <w:abstractNumId w:val="40"/>
  </w:num>
  <w:num w:numId="33">
    <w:abstractNumId w:val="25"/>
  </w:num>
  <w:num w:numId="34">
    <w:abstractNumId w:val="23"/>
  </w:num>
  <w:num w:numId="35">
    <w:abstractNumId w:val="1"/>
  </w:num>
  <w:num w:numId="36">
    <w:abstractNumId w:val="0"/>
  </w:num>
  <w:num w:numId="37">
    <w:abstractNumId w:val="24"/>
  </w:num>
  <w:num w:numId="38">
    <w:abstractNumId w:val="19"/>
  </w:num>
  <w:num w:numId="39">
    <w:abstractNumId w:val="11"/>
  </w:num>
  <w:num w:numId="40">
    <w:abstractNumId w:val="9"/>
  </w:num>
  <w:num w:numId="41">
    <w:abstractNumId w:val="20"/>
  </w:num>
  <w:num w:numId="42">
    <w:abstractNumId w:val="10"/>
  </w:num>
  <w:num w:numId="43">
    <w:abstractNumId w:val="7"/>
  </w:num>
  <w:num w:numId="44">
    <w:abstractNumId w:val="37"/>
  </w:num>
  <w:num w:numId="45">
    <w:abstractNumId w:val="28"/>
  </w:num>
  <w:num w:numId="46">
    <w:abstractNumId w:val="39"/>
  </w:num>
  <w:num w:numId="47">
    <w:abstractNumId w:val="29"/>
  </w:num>
  <w:num w:numId="48">
    <w:abstractNumId w:val="15"/>
  </w:num>
  <w:num w:numId="49">
    <w:abstractNumId w:val="3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5E9"/>
    <w:rsid w:val="000006F9"/>
    <w:rsid w:val="00001B01"/>
    <w:rsid w:val="0000335A"/>
    <w:rsid w:val="000046FD"/>
    <w:rsid w:val="00005098"/>
    <w:rsid w:val="00013D85"/>
    <w:rsid w:val="00014AC3"/>
    <w:rsid w:val="00015A0E"/>
    <w:rsid w:val="00015B40"/>
    <w:rsid w:val="00026C97"/>
    <w:rsid w:val="00027880"/>
    <w:rsid w:val="0003028D"/>
    <w:rsid w:val="00033012"/>
    <w:rsid w:val="00033A4E"/>
    <w:rsid w:val="0003545B"/>
    <w:rsid w:val="00040161"/>
    <w:rsid w:val="00040EB2"/>
    <w:rsid w:val="00041C33"/>
    <w:rsid w:val="00042AAA"/>
    <w:rsid w:val="0004340B"/>
    <w:rsid w:val="00044BB1"/>
    <w:rsid w:val="00044C9F"/>
    <w:rsid w:val="000526C9"/>
    <w:rsid w:val="00052BAC"/>
    <w:rsid w:val="00052C6F"/>
    <w:rsid w:val="00054262"/>
    <w:rsid w:val="00060C44"/>
    <w:rsid w:val="000612FC"/>
    <w:rsid w:val="00064AB9"/>
    <w:rsid w:val="000677DE"/>
    <w:rsid w:val="000700B2"/>
    <w:rsid w:val="00072CA4"/>
    <w:rsid w:val="000754BF"/>
    <w:rsid w:val="00076D0F"/>
    <w:rsid w:val="0007776A"/>
    <w:rsid w:val="00082E64"/>
    <w:rsid w:val="000906B9"/>
    <w:rsid w:val="0009530D"/>
    <w:rsid w:val="000A6A7C"/>
    <w:rsid w:val="000A6D6C"/>
    <w:rsid w:val="000B489C"/>
    <w:rsid w:val="000B4C56"/>
    <w:rsid w:val="000B6D98"/>
    <w:rsid w:val="000C0555"/>
    <w:rsid w:val="000C26A4"/>
    <w:rsid w:val="000C282A"/>
    <w:rsid w:val="000C2B7E"/>
    <w:rsid w:val="000C3D44"/>
    <w:rsid w:val="000C55FC"/>
    <w:rsid w:val="000C66F3"/>
    <w:rsid w:val="000D6C9D"/>
    <w:rsid w:val="000E2CCF"/>
    <w:rsid w:val="000E3447"/>
    <w:rsid w:val="000E3F89"/>
    <w:rsid w:val="000E45C3"/>
    <w:rsid w:val="000E583D"/>
    <w:rsid w:val="000E5AFE"/>
    <w:rsid w:val="000E7000"/>
    <w:rsid w:val="000E7637"/>
    <w:rsid w:val="000F0BEC"/>
    <w:rsid w:val="000F1537"/>
    <w:rsid w:val="000F1D40"/>
    <w:rsid w:val="00103AD5"/>
    <w:rsid w:val="0010486F"/>
    <w:rsid w:val="00110F6A"/>
    <w:rsid w:val="00111360"/>
    <w:rsid w:val="00114380"/>
    <w:rsid w:val="00115025"/>
    <w:rsid w:val="0011533B"/>
    <w:rsid w:val="00121E07"/>
    <w:rsid w:val="001228E5"/>
    <w:rsid w:val="00125527"/>
    <w:rsid w:val="001270C1"/>
    <w:rsid w:val="00127A25"/>
    <w:rsid w:val="00130BFD"/>
    <w:rsid w:val="00132337"/>
    <w:rsid w:val="00132BFD"/>
    <w:rsid w:val="00132E54"/>
    <w:rsid w:val="00133646"/>
    <w:rsid w:val="0014128C"/>
    <w:rsid w:val="00143E76"/>
    <w:rsid w:val="001452D5"/>
    <w:rsid w:val="00147555"/>
    <w:rsid w:val="00152903"/>
    <w:rsid w:val="00157E32"/>
    <w:rsid w:val="001632E4"/>
    <w:rsid w:val="00164AC4"/>
    <w:rsid w:val="0017278A"/>
    <w:rsid w:val="00174631"/>
    <w:rsid w:val="00184E8B"/>
    <w:rsid w:val="001855CB"/>
    <w:rsid w:val="001863D0"/>
    <w:rsid w:val="00194BFC"/>
    <w:rsid w:val="001973C4"/>
    <w:rsid w:val="00197E9F"/>
    <w:rsid w:val="001A5F61"/>
    <w:rsid w:val="001B0E3C"/>
    <w:rsid w:val="001B2715"/>
    <w:rsid w:val="001C75F9"/>
    <w:rsid w:val="001D575C"/>
    <w:rsid w:val="001D694C"/>
    <w:rsid w:val="001D72A1"/>
    <w:rsid w:val="001E146F"/>
    <w:rsid w:val="001E1BEC"/>
    <w:rsid w:val="001E1E51"/>
    <w:rsid w:val="001E4957"/>
    <w:rsid w:val="001E4B6E"/>
    <w:rsid w:val="001E77C0"/>
    <w:rsid w:val="001F4566"/>
    <w:rsid w:val="001F68E9"/>
    <w:rsid w:val="001F72F5"/>
    <w:rsid w:val="00207316"/>
    <w:rsid w:val="00210922"/>
    <w:rsid w:val="00210F57"/>
    <w:rsid w:val="0021493F"/>
    <w:rsid w:val="002152EA"/>
    <w:rsid w:val="00216583"/>
    <w:rsid w:val="00217176"/>
    <w:rsid w:val="00221920"/>
    <w:rsid w:val="0022283C"/>
    <w:rsid w:val="00222B5C"/>
    <w:rsid w:val="00227EE1"/>
    <w:rsid w:val="00234402"/>
    <w:rsid w:val="00236906"/>
    <w:rsid w:val="002425C0"/>
    <w:rsid w:val="00245F55"/>
    <w:rsid w:val="00247C36"/>
    <w:rsid w:val="00250D7A"/>
    <w:rsid w:val="00252141"/>
    <w:rsid w:val="00255E19"/>
    <w:rsid w:val="002560C5"/>
    <w:rsid w:val="00263D44"/>
    <w:rsid w:val="00270BFE"/>
    <w:rsid w:val="00273FE7"/>
    <w:rsid w:val="002744EA"/>
    <w:rsid w:val="00274CF1"/>
    <w:rsid w:val="00284D9B"/>
    <w:rsid w:val="00285EB1"/>
    <w:rsid w:val="002875C4"/>
    <w:rsid w:val="00287E11"/>
    <w:rsid w:val="002942BB"/>
    <w:rsid w:val="002956B4"/>
    <w:rsid w:val="00295AB0"/>
    <w:rsid w:val="00296BA5"/>
    <w:rsid w:val="00296FFB"/>
    <w:rsid w:val="002A0109"/>
    <w:rsid w:val="002A0A4D"/>
    <w:rsid w:val="002A109E"/>
    <w:rsid w:val="002A1494"/>
    <w:rsid w:val="002A3918"/>
    <w:rsid w:val="002A597B"/>
    <w:rsid w:val="002A5B28"/>
    <w:rsid w:val="002A5D61"/>
    <w:rsid w:val="002A6C63"/>
    <w:rsid w:val="002A7545"/>
    <w:rsid w:val="002B0583"/>
    <w:rsid w:val="002B4E8A"/>
    <w:rsid w:val="002C17D6"/>
    <w:rsid w:val="002C3428"/>
    <w:rsid w:val="002D0588"/>
    <w:rsid w:val="002D063C"/>
    <w:rsid w:val="002D29B4"/>
    <w:rsid w:val="002D4B49"/>
    <w:rsid w:val="002D6F6D"/>
    <w:rsid w:val="002E3C9A"/>
    <w:rsid w:val="002F721C"/>
    <w:rsid w:val="00301A18"/>
    <w:rsid w:val="00305EC4"/>
    <w:rsid w:val="003128B8"/>
    <w:rsid w:val="00315E45"/>
    <w:rsid w:val="00316475"/>
    <w:rsid w:val="00317523"/>
    <w:rsid w:val="0032322F"/>
    <w:rsid w:val="003272D6"/>
    <w:rsid w:val="00327A75"/>
    <w:rsid w:val="00331131"/>
    <w:rsid w:val="00332900"/>
    <w:rsid w:val="003339A2"/>
    <w:rsid w:val="00340E0F"/>
    <w:rsid w:val="00345A1F"/>
    <w:rsid w:val="00350D15"/>
    <w:rsid w:val="003513FD"/>
    <w:rsid w:val="00354959"/>
    <w:rsid w:val="0035700C"/>
    <w:rsid w:val="003605F8"/>
    <w:rsid w:val="00363157"/>
    <w:rsid w:val="003631AB"/>
    <w:rsid w:val="00366B61"/>
    <w:rsid w:val="003720A5"/>
    <w:rsid w:val="00373C32"/>
    <w:rsid w:val="00373F97"/>
    <w:rsid w:val="00374AEA"/>
    <w:rsid w:val="00380A41"/>
    <w:rsid w:val="003822B9"/>
    <w:rsid w:val="00383688"/>
    <w:rsid w:val="003878F1"/>
    <w:rsid w:val="003907DB"/>
    <w:rsid w:val="003907DC"/>
    <w:rsid w:val="00390AEA"/>
    <w:rsid w:val="003917F5"/>
    <w:rsid w:val="003918E5"/>
    <w:rsid w:val="00393F9F"/>
    <w:rsid w:val="003947F4"/>
    <w:rsid w:val="003965BD"/>
    <w:rsid w:val="00396840"/>
    <w:rsid w:val="003A0FEA"/>
    <w:rsid w:val="003A2122"/>
    <w:rsid w:val="003A2A34"/>
    <w:rsid w:val="003A53AD"/>
    <w:rsid w:val="003A57FD"/>
    <w:rsid w:val="003A7A33"/>
    <w:rsid w:val="003B0EE6"/>
    <w:rsid w:val="003C3B98"/>
    <w:rsid w:val="003D3731"/>
    <w:rsid w:val="003E0DC5"/>
    <w:rsid w:val="003E432D"/>
    <w:rsid w:val="003E499B"/>
    <w:rsid w:val="003E4B84"/>
    <w:rsid w:val="003E4E84"/>
    <w:rsid w:val="003E62F2"/>
    <w:rsid w:val="003F6C39"/>
    <w:rsid w:val="003F6E90"/>
    <w:rsid w:val="003F6EF7"/>
    <w:rsid w:val="003F7601"/>
    <w:rsid w:val="00400265"/>
    <w:rsid w:val="00402921"/>
    <w:rsid w:val="00402D72"/>
    <w:rsid w:val="00403A2D"/>
    <w:rsid w:val="0040595E"/>
    <w:rsid w:val="00410CB6"/>
    <w:rsid w:val="00410CE8"/>
    <w:rsid w:val="00413D38"/>
    <w:rsid w:val="00415545"/>
    <w:rsid w:val="00422CC7"/>
    <w:rsid w:val="004244E3"/>
    <w:rsid w:val="0042497B"/>
    <w:rsid w:val="00424D69"/>
    <w:rsid w:val="004320F6"/>
    <w:rsid w:val="00434CED"/>
    <w:rsid w:val="00436DA9"/>
    <w:rsid w:val="004403A1"/>
    <w:rsid w:val="00441B0A"/>
    <w:rsid w:val="00450DB3"/>
    <w:rsid w:val="00452778"/>
    <w:rsid w:val="00453E9D"/>
    <w:rsid w:val="00455DEF"/>
    <w:rsid w:val="00463C5F"/>
    <w:rsid w:val="0046400B"/>
    <w:rsid w:val="0046460E"/>
    <w:rsid w:val="004664C3"/>
    <w:rsid w:val="00466B97"/>
    <w:rsid w:val="00473108"/>
    <w:rsid w:val="00473EA0"/>
    <w:rsid w:val="0048033D"/>
    <w:rsid w:val="00480EB4"/>
    <w:rsid w:val="00482DF2"/>
    <w:rsid w:val="0048537F"/>
    <w:rsid w:val="00485E37"/>
    <w:rsid w:val="00486CEF"/>
    <w:rsid w:val="00487E14"/>
    <w:rsid w:val="00493EC4"/>
    <w:rsid w:val="00495523"/>
    <w:rsid w:val="004A4BCC"/>
    <w:rsid w:val="004A64A9"/>
    <w:rsid w:val="004A7A83"/>
    <w:rsid w:val="004B0076"/>
    <w:rsid w:val="004B0C48"/>
    <w:rsid w:val="004B2EAE"/>
    <w:rsid w:val="004B636A"/>
    <w:rsid w:val="004B7186"/>
    <w:rsid w:val="004B7359"/>
    <w:rsid w:val="004B78DE"/>
    <w:rsid w:val="004C107B"/>
    <w:rsid w:val="004C29CC"/>
    <w:rsid w:val="004C2EC1"/>
    <w:rsid w:val="004C7DAE"/>
    <w:rsid w:val="004D05DF"/>
    <w:rsid w:val="004D067E"/>
    <w:rsid w:val="004D5417"/>
    <w:rsid w:val="004D5B94"/>
    <w:rsid w:val="004D64A1"/>
    <w:rsid w:val="004D737D"/>
    <w:rsid w:val="004E0E34"/>
    <w:rsid w:val="004E3BB5"/>
    <w:rsid w:val="004E58D5"/>
    <w:rsid w:val="004F3822"/>
    <w:rsid w:val="004F3999"/>
    <w:rsid w:val="004F55B6"/>
    <w:rsid w:val="0050044D"/>
    <w:rsid w:val="00502626"/>
    <w:rsid w:val="005057F0"/>
    <w:rsid w:val="00507A7A"/>
    <w:rsid w:val="005117DB"/>
    <w:rsid w:val="00512D56"/>
    <w:rsid w:val="00513E51"/>
    <w:rsid w:val="00516193"/>
    <w:rsid w:val="00523CFC"/>
    <w:rsid w:val="0052447D"/>
    <w:rsid w:val="00524784"/>
    <w:rsid w:val="0053092A"/>
    <w:rsid w:val="0053138D"/>
    <w:rsid w:val="005326A6"/>
    <w:rsid w:val="00533425"/>
    <w:rsid w:val="00543D6B"/>
    <w:rsid w:val="00544227"/>
    <w:rsid w:val="00550367"/>
    <w:rsid w:val="005531E4"/>
    <w:rsid w:val="00553CA2"/>
    <w:rsid w:val="0055531F"/>
    <w:rsid w:val="00555DF6"/>
    <w:rsid w:val="00556879"/>
    <w:rsid w:val="00561061"/>
    <w:rsid w:val="00565AE6"/>
    <w:rsid w:val="00566F84"/>
    <w:rsid w:val="005711CE"/>
    <w:rsid w:val="005715BE"/>
    <w:rsid w:val="00572F51"/>
    <w:rsid w:val="00573DAD"/>
    <w:rsid w:val="00580105"/>
    <w:rsid w:val="0058079C"/>
    <w:rsid w:val="00580FF1"/>
    <w:rsid w:val="00583DAD"/>
    <w:rsid w:val="005860C9"/>
    <w:rsid w:val="005927C7"/>
    <w:rsid w:val="0059378D"/>
    <w:rsid w:val="00593868"/>
    <w:rsid w:val="00593AF1"/>
    <w:rsid w:val="00597E99"/>
    <w:rsid w:val="005A43B2"/>
    <w:rsid w:val="005A5E87"/>
    <w:rsid w:val="005A74F3"/>
    <w:rsid w:val="005B331A"/>
    <w:rsid w:val="005B3F80"/>
    <w:rsid w:val="005B740D"/>
    <w:rsid w:val="005C0054"/>
    <w:rsid w:val="005C1232"/>
    <w:rsid w:val="005C31EE"/>
    <w:rsid w:val="005C472D"/>
    <w:rsid w:val="005C4B4D"/>
    <w:rsid w:val="005C57F5"/>
    <w:rsid w:val="005C7872"/>
    <w:rsid w:val="005D1D4F"/>
    <w:rsid w:val="005D4286"/>
    <w:rsid w:val="005D6C5F"/>
    <w:rsid w:val="005D78F1"/>
    <w:rsid w:val="005E065B"/>
    <w:rsid w:val="005E104F"/>
    <w:rsid w:val="005E2E4E"/>
    <w:rsid w:val="005E338D"/>
    <w:rsid w:val="005E3453"/>
    <w:rsid w:val="005E493B"/>
    <w:rsid w:val="005E4FA9"/>
    <w:rsid w:val="005F43A8"/>
    <w:rsid w:val="005F45AC"/>
    <w:rsid w:val="005F5CB4"/>
    <w:rsid w:val="005F7A01"/>
    <w:rsid w:val="006020C5"/>
    <w:rsid w:val="006056BF"/>
    <w:rsid w:val="006155A9"/>
    <w:rsid w:val="0061683F"/>
    <w:rsid w:val="00617B4F"/>
    <w:rsid w:val="00621189"/>
    <w:rsid w:val="0062127B"/>
    <w:rsid w:val="006257BA"/>
    <w:rsid w:val="0062673A"/>
    <w:rsid w:val="0063067E"/>
    <w:rsid w:val="0063343E"/>
    <w:rsid w:val="0063701D"/>
    <w:rsid w:val="0063770A"/>
    <w:rsid w:val="00640A01"/>
    <w:rsid w:val="00641E85"/>
    <w:rsid w:val="006435AC"/>
    <w:rsid w:val="0064400C"/>
    <w:rsid w:val="00644320"/>
    <w:rsid w:val="0064649C"/>
    <w:rsid w:val="00647A34"/>
    <w:rsid w:val="00651ACF"/>
    <w:rsid w:val="00660C7C"/>
    <w:rsid w:val="006621CF"/>
    <w:rsid w:val="0067199B"/>
    <w:rsid w:val="00673D43"/>
    <w:rsid w:val="006761A3"/>
    <w:rsid w:val="00681E5E"/>
    <w:rsid w:val="006832C8"/>
    <w:rsid w:val="0068342E"/>
    <w:rsid w:val="00683449"/>
    <w:rsid w:val="0068400F"/>
    <w:rsid w:val="00692496"/>
    <w:rsid w:val="00697260"/>
    <w:rsid w:val="006A0551"/>
    <w:rsid w:val="006A0DEF"/>
    <w:rsid w:val="006A4108"/>
    <w:rsid w:val="006A4975"/>
    <w:rsid w:val="006A60F4"/>
    <w:rsid w:val="006A7047"/>
    <w:rsid w:val="006A7944"/>
    <w:rsid w:val="006B37F5"/>
    <w:rsid w:val="006B5753"/>
    <w:rsid w:val="006B5DE9"/>
    <w:rsid w:val="006B6BBB"/>
    <w:rsid w:val="006B6C65"/>
    <w:rsid w:val="006B7FB6"/>
    <w:rsid w:val="006C475A"/>
    <w:rsid w:val="006C7700"/>
    <w:rsid w:val="006D2F99"/>
    <w:rsid w:val="006D5EC3"/>
    <w:rsid w:val="006E05FD"/>
    <w:rsid w:val="006E0BF8"/>
    <w:rsid w:val="006E2D4F"/>
    <w:rsid w:val="006E50E4"/>
    <w:rsid w:val="006E605D"/>
    <w:rsid w:val="006F2D90"/>
    <w:rsid w:val="006F4701"/>
    <w:rsid w:val="006F4EAB"/>
    <w:rsid w:val="006F5985"/>
    <w:rsid w:val="006F5F6D"/>
    <w:rsid w:val="00702288"/>
    <w:rsid w:val="00706C0E"/>
    <w:rsid w:val="00706CAE"/>
    <w:rsid w:val="00721A4F"/>
    <w:rsid w:val="00735528"/>
    <w:rsid w:val="00743AC0"/>
    <w:rsid w:val="007517E3"/>
    <w:rsid w:val="007525D2"/>
    <w:rsid w:val="00753EA4"/>
    <w:rsid w:val="0075433F"/>
    <w:rsid w:val="0076684B"/>
    <w:rsid w:val="00767923"/>
    <w:rsid w:val="00773404"/>
    <w:rsid w:val="00797365"/>
    <w:rsid w:val="007A0C48"/>
    <w:rsid w:val="007A35E9"/>
    <w:rsid w:val="007A6682"/>
    <w:rsid w:val="007A6C38"/>
    <w:rsid w:val="007B0805"/>
    <w:rsid w:val="007B3313"/>
    <w:rsid w:val="007B512D"/>
    <w:rsid w:val="007B53C9"/>
    <w:rsid w:val="007B746A"/>
    <w:rsid w:val="007B76C6"/>
    <w:rsid w:val="007C0AFA"/>
    <w:rsid w:val="007C13C6"/>
    <w:rsid w:val="007C2DD2"/>
    <w:rsid w:val="007C2F88"/>
    <w:rsid w:val="007C5074"/>
    <w:rsid w:val="007C69FA"/>
    <w:rsid w:val="007C79D7"/>
    <w:rsid w:val="007C7BFB"/>
    <w:rsid w:val="007D2159"/>
    <w:rsid w:val="007D5CE9"/>
    <w:rsid w:val="007D5DF2"/>
    <w:rsid w:val="007D6572"/>
    <w:rsid w:val="007D7155"/>
    <w:rsid w:val="007E1F99"/>
    <w:rsid w:val="007E4732"/>
    <w:rsid w:val="007E5290"/>
    <w:rsid w:val="007E54CD"/>
    <w:rsid w:val="007F0134"/>
    <w:rsid w:val="007F13C5"/>
    <w:rsid w:val="007F1BB2"/>
    <w:rsid w:val="007F6020"/>
    <w:rsid w:val="007F6CEC"/>
    <w:rsid w:val="008005E5"/>
    <w:rsid w:val="00801861"/>
    <w:rsid w:val="00813CB3"/>
    <w:rsid w:val="00814A45"/>
    <w:rsid w:val="00815D35"/>
    <w:rsid w:val="00821A04"/>
    <w:rsid w:val="00822557"/>
    <w:rsid w:val="008226AE"/>
    <w:rsid w:val="00823D48"/>
    <w:rsid w:val="0083119C"/>
    <w:rsid w:val="00831239"/>
    <w:rsid w:val="00833DEF"/>
    <w:rsid w:val="008415D6"/>
    <w:rsid w:val="008456D4"/>
    <w:rsid w:val="00847E1F"/>
    <w:rsid w:val="00851ED6"/>
    <w:rsid w:val="00856849"/>
    <w:rsid w:val="008574E5"/>
    <w:rsid w:val="00857544"/>
    <w:rsid w:val="00857600"/>
    <w:rsid w:val="008608AE"/>
    <w:rsid w:val="00864AD4"/>
    <w:rsid w:val="00865376"/>
    <w:rsid w:val="00865FBC"/>
    <w:rsid w:val="008707BE"/>
    <w:rsid w:val="00870AB1"/>
    <w:rsid w:val="00873733"/>
    <w:rsid w:val="00873BD5"/>
    <w:rsid w:val="00873BE1"/>
    <w:rsid w:val="0088078C"/>
    <w:rsid w:val="00880EE8"/>
    <w:rsid w:val="00891760"/>
    <w:rsid w:val="0089656D"/>
    <w:rsid w:val="00896CCA"/>
    <w:rsid w:val="008A2B6A"/>
    <w:rsid w:val="008A77EA"/>
    <w:rsid w:val="008B058E"/>
    <w:rsid w:val="008B0612"/>
    <w:rsid w:val="008B33AB"/>
    <w:rsid w:val="008B5983"/>
    <w:rsid w:val="008B7CC0"/>
    <w:rsid w:val="008C0F3B"/>
    <w:rsid w:val="008C2331"/>
    <w:rsid w:val="008C325C"/>
    <w:rsid w:val="008C4852"/>
    <w:rsid w:val="008C688A"/>
    <w:rsid w:val="008C72CB"/>
    <w:rsid w:val="008C759C"/>
    <w:rsid w:val="008D0876"/>
    <w:rsid w:val="008D2B2F"/>
    <w:rsid w:val="008D33A7"/>
    <w:rsid w:val="008D7279"/>
    <w:rsid w:val="008E2F48"/>
    <w:rsid w:val="008E35AC"/>
    <w:rsid w:val="008E5673"/>
    <w:rsid w:val="008E60D9"/>
    <w:rsid w:val="008E738E"/>
    <w:rsid w:val="008F1DC7"/>
    <w:rsid w:val="008F34DE"/>
    <w:rsid w:val="008F50EE"/>
    <w:rsid w:val="008F63F2"/>
    <w:rsid w:val="009042B2"/>
    <w:rsid w:val="00905A11"/>
    <w:rsid w:val="00910AE5"/>
    <w:rsid w:val="00911FCA"/>
    <w:rsid w:val="0091358A"/>
    <w:rsid w:val="00914BAB"/>
    <w:rsid w:val="00915CDF"/>
    <w:rsid w:val="00917A9B"/>
    <w:rsid w:val="009233EC"/>
    <w:rsid w:val="0092424A"/>
    <w:rsid w:val="00933B6B"/>
    <w:rsid w:val="00936EF1"/>
    <w:rsid w:val="00937D50"/>
    <w:rsid w:val="0094430D"/>
    <w:rsid w:val="009467B9"/>
    <w:rsid w:val="00954751"/>
    <w:rsid w:val="00954BD8"/>
    <w:rsid w:val="00954C72"/>
    <w:rsid w:val="00954D17"/>
    <w:rsid w:val="00960B0D"/>
    <w:rsid w:val="009628C9"/>
    <w:rsid w:val="009642B7"/>
    <w:rsid w:val="00965865"/>
    <w:rsid w:val="00966D6A"/>
    <w:rsid w:val="00967A30"/>
    <w:rsid w:val="00971598"/>
    <w:rsid w:val="00971974"/>
    <w:rsid w:val="00974921"/>
    <w:rsid w:val="00975812"/>
    <w:rsid w:val="0097641D"/>
    <w:rsid w:val="009A0D3D"/>
    <w:rsid w:val="009A1895"/>
    <w:rsid w:val="009A322D"/>
    <w:rsid w:val="009A32A7"/>
    <w:rsid w:val="009A43B0"/>
    <w:rsid w:val="009A528C"/>
    <w:rsid w:val="009A5954"/>
    <w:rsid w:val="009A741E"/>
    <w:rsid w:val="009B10C6"/>
    <w:rsid w:val="009B3E91"/>
    <w:rsid w:val="009B4F41"/>
    <w:rsid w:val="009B5DEC"/>
    <w:rsid w:val="009B5F12"/>
    <w:rsid w:val="009B7A3F"/>
    <w:rsid w:val="009C12C0"/>
    <w:rsid w:val="009C13E9"/>
    <w:rsid w:val="009C6F60"/>
    <w:rsid w:val="009C7F62"/>
    <w:rsid w:val="009D227D"/>
    <w:rsid w:val="009D38A4"/>
    <w:rsid w:val="009E1F25"/>
    <w:rsid w:val="009E5C78"/>
    <w:rsid w:val="009E5DEF"/>
    <w:rsid w:val="009E7821"/>
    <w:rsid w:val="009E7AD9"/>
    <w:rsid w:val="009F463F"/>
    <w:rsid w:val="009F6EF0"/>
    <w:rsid w:val="009F70EA"/>
    <w:rsid w:val="009F7C49"/>
    <w:rsid w:val="00A008F6"/>
    <w:rsid w:val="00A00D6B"/>
    <w:rsid w:val="00A0694F"/>
    <w:rsid w:val="00A07FEA"/>
    <w:rsid w:val="00A13B88"/>
    <w:rsid w:val="00A14124"/>
    <w:rsid w:val="00A20A50"/>
    <w:rsid w:val="00A2345C"/>
    <w:rsid w:val="00A35FB6"/>
    <w:rsid w:val="00A36AA8"/>
    <w:rsid w:val="00A4002C"/>
    <w:rsid w:val="00A41091"/>
    <w:rsid w:val="00A41C27"/>
    <w:rsid w:val="00A4250A"/>
    <w:rsid w:val="00A431AF"/>
    <w:rsid w:val="00A44F1A"/>
    <w:rsid w:val="00A44F43"/>
    <w:rsid w:val="00A604E0"/>
    <w:rsid w:val="00A611EB"/>
    <w:rsid w:val="00A61D63"/>
    <w:rsid w:val="00A72E17"/>
    <w:rsid w:val="00A73DA3"/>
    <w:rsid w:val="00A747E3"/>
    <w:rsid w:val="00A7533C"/>
    <w:rsid w:val="00A75DCF"/>
    <w:rsid w:val="00A77677"/>
    <w:rsid w:val="00A77C41"/>
    <w:rsid w:val="00A80436"/>
    <w:rsid w:val="00A830E1"/>
    <w:rsid w:val="00A83EAE"/>
    <w:rsid w:val="00A87CDF"/>
    <w:rsid w:val="00A93E5B"/>
    <w:rsid w:val="00A945C1"/>
    <w:rsid w:val="00A95D30"/>
    <w:rsid w:val="00AA1D9E"/>
    <w:rsid w:val="00AA2E3F"/>
    <w:rsid w:val="00AA47BE"/>
    <w:rsid w:val="00AA5FC3"/>
    <w:rsid w:val="00AB05C0"/>
    <w:rsid w:val="00AB3860"/>
    <w:rsid w:val="00AB4D99"/>
    <w:rsid w:val="00AB5C7B"/>
    <w:rsid w:val="00AB7B83"/>
    <w:rsid w:val="00AC565D"/>
    <w:rsid w:val="00AC6607"/>
    <w:rsid w:val="00AC7862"/>
    <w:rsid w:val="00AC7B2C"/>
    <w:rsid w:val="00AD1E3F"/>
    <w:rsid w:val="00AD2E1F"/>
    <w:rsid w:val="00AD31B4"/>
    <w:rsid w:val="00AD35CA"/>
    <w:rsid w:val="00AD57EB"/>
    <w:rsid w:val="00AD6ADB"/>
    <w:rsid w:val="00AD6BDA"/>
    <w:rsid w:val="00AE58A2"/>
    <w:rsid w:val="00AF4B52"/>
    <w:rsid w:val="00B026B2"/>
    <w:rsid w:val="00B02964"/>
    <w:rsid w:val="00B056A1"/>
    <w:rsid w:val="00B0728F"/>
    <w:rsid w:val="00B079B4"/>
    <w:rsid w:val="00B10CDF"/>
    <w:rsid w:val="00B12CFF"/>
    <w:rsid w:val="00B16C4D"/>
    <w:rsid w:val="00B22A02"/>
    <w:rsid w:val="00B33E0D"/>
    <w:rsid w:val="00B34D69"/>
    <w:rsid w:val="00B35170"/>
    <w:rsid w:val="00B3666A"/>
    <w:rsid w:val="00B369DE"/>
    <w:rsid w:val="00B4002C"/>
    <w:rsid w:val="00B42045"/>
    <w:rsid w:val="00B4296E"/>
    <w:rsid w:val="00B44669"/>
    <w:rsid w:val="00B451EA"/>
    <w:rsid w:val="00B46B1E"/>
    <w:rsid w:val="00B4768A"/>
    <w:rsid w:val="00B503CC"/>
    <w:rsid w:val="00B50E96"/>
    <w:rsid w:val="00B51BAA"/>
    <w:rsid w:val="00B5392A"/>
    <w:rsid w:val="00B60133"/>
    <w:rsid w:val="00B60407"/>
    <w:rsid w:val="00B6307F"/>
    <w:rsid w:val="00B640E2"/>
    <w:rsid w:val="00B72FAC"/>
    <w:rsid w:val="00B753FD"/>
    <w:rsid w:val="00B759C8"/>
    <w:rsid w:val="00B76FE7"/>
    <w:rsid w:val="00B77250"/>
    <w:rsid w:val="00B8392A"/>
    <w:rsid w:val="00B86C66"/>
    <w:rsid w:val="00B87B81"/>
    <w:rsid w:val="00B90153"/>
    <w:rsid w:val="00B930BD"/>
    <w:rsid w:val="00B9664D"/>
    <w:rsid w:val="00BA01F2"/>
    <w:rsid w:val="00BA5AA5"/>
    <w:rsid w:val="00BB2DE1"/>
    <w:rsid w:val="00BB5031"/>
    <w:rsid w:val="00BB52F5"/>
    <w:rsid w:val="00BB7D47"/>
    <w:rsid w:val="00BC1B88"/>
    <w:rsid w:val="00BC1BBC"/>
    <w:rsid w:val="00BC7B1B"/>
    <w:rsid w:val="00BC7D26"/>
    <w:rsid w:val="00BD273E"/>
    <w:rsid w:val="00BD3E6E"/>
    <w:rsid w:val="00BD3F18"/>
    <w:rsid w:val="00BD4574"/>
    <w:rsid w:val="00BD46B5"/>
    <w:rsid w:val="00BD5E61"/>
    <w:rsid w:val="00BE1F14"/>
    <w:rsid w:val="00BE2298"/>
    <w:rsid w:val="00BE30D1"/>
    <w:rsid w:val="00BE3E27"/>
    <w:rsid w:val="00BE424B"/>
    <w:rsid w:val="00BE52BD"/>
    <w:rsid w:val="00BE5B94"/>
    <w:rsid w:val="00BF131E"/>
    <w:rsid w:val="00BF4D0E"/>
    <w:rsid w:val="00BF73E3"/>
    <w:rsid w:val="00C042D0"/>
    <w:rsid w:val="00C04594"/>
    <w:rsid w:val="00C057E8"/>
    <w:rsid w:val="00C0585A"/>
    <w:rsid w:val="00C0662A"/>
    <w:rsid w:val="00C10DDF"/>
    <w:rsid w:val="00C132E7"/>
    <w:rsid w:val="00C140BA"/>
    <w:rsid w:val="00C16036"/>
    <w:rsid w:val="00C16985"/>
    <w:rsid w:val="00C20CED"/>
    <w:rsid w:val="00C2123A"/>
    <w:rsid w:val="00C233CC"/>
    <w:rsid w:val="00C2467D"/>
    <w:rsid w:val="00C27CE6"/>
    <w:rsid w:val="00C3274C"/>
    <w:rsid w:val="00C3297A"/>
    <w:rsid w:val="00C33C96"/>
    <w:rsid w:val="00C33F9E"/>
    <w:rsid w:val="00C40106"/>
    <w:rsid w:val="00C40BDC"/>
    <w:rsid w:val="00C438A0"/>
    <w:rsid w:val="00C4722A"/>
    <w:rsid w:val="00C53304"/>
    <w:rsid w:val="00C55B08"/>
    <w:rsid w:val="00C56DCF"/>
    <w:rsid w:val="00C57B16"/>
    <w:rsid w:val="00C64296"/>
    <w:rsid w:val="00C64FC7"/>
    <w:rsid w:val="00C65985"/>
    <w:rsid w:val="00C755AB"/>
    <w:rsid w:val="00C807AD"/>
    <w:rsid w:val="00C8130D"/>
    <w:rsid w:val="00C82FD6"/>
    <w:rsid w:val="00C91614"/>
    <w:rsid w:val="00C92CE3"/>
    <w:rsid w:val="00C95485"/>
    <w:rsid w:val="00C95ACB"/>
    <w:rsid w:val="00C95F9D"/>
    <w:rsid w:val="00CA395D"/>
    <w:rsid w:val="00CB0797"/>
    <w:rsid w:val="00CB24B5"/>
    <w:rsid w:val="00CB5AC0"/>
    <w:rsid w:val="00CC2249"/>
    <w:rsid w:val="00CC2A54"/>
    <w:rsid w:val="00CC309E"/>
    <w:rsid w:val="00CC35B7"/>
    <w:rsid w:val="00CC3F2F"/>
    <w:rsid w:val="00CC755C"/>
    <w:rsid w:val="00CD5080"/>
    <w:rsid w:val="00CD58BF"/>
    <w:rsid w:val="00CF1878"/>
    <w:rsid w:val="00CF3BC4"/>
    <w:rsid w:val="00CF6DFF"/>
    <w:rsid w:val="00D0385F"/>
    <w:rsid w:val="00D03E24"/>
    <w:rsid w:val="00D1039C"/>
    <w:rsid w:val="00D10CB1"/>
    <w:rsid w:val="00D10E4B"/>
    <w:rsid w:val="00D16CAC"/>
    <w:rsid w:val="00D20A11"/>
    <w:rsid w:val="00D21ED4"/>
    <w:rsid w:val="00D224C7"/>
    <w:rsid w:val="00D26AED"/>
    <w:rsid w:val="00D27870"/>
    <w:rsid w:val="00D27F7F"/>
    <w:rsid w:val="00D3037A"/>
    <w:rsid w:val="00D324E9"/>
    <w:rsid w:val="00D3485C"/>
    <w:rsid w:val="00D35233"/>
    <w:rsid w:val="00D4109B"/>
    <w:rsid w:val="00D412F0"/>
    <w:rsid w:val="00D44571"/>
    <w:rsid w:val="00D44DF9"/>
    <w:rsid w:val="00D45D9C"/>
    <w:rsid w:val="00D47D6E"/>
    <w:rsid w:val="00D50205"/>
    <w:rsid w:val="00D50720"/>
    <w:rsid w:val="00D50BAC"/>
    <w:rsid w:val="00D52DFE"/>
    <w:rsid w:val="00D52EA6"/>
    <w:rsid w:val="00D55DC2"/>
    <w:rsid w:val="00D6104D"/>
    <w:rsid w:val="00D62E3A"/>
    <w:rsid w:val="00D65E59"/>
    <w:rsid w:val="00D66630"/>
    <w:rsid w:val="00D67F48"/>
    <w:rsid w:val="00D77796"/>
    <w:rsid w:val="00D811BD"/>
    <w:rsid w:val="00D847D9"/>
    <w:rsid w:val="00D97BC0"/>
    <w:rsid w:val="00DA4820"/>
    <w:rsid w:val="00DA4BF5"/>
    <w:rsid w:val="00DA7572"/>
    <w:rsid w:val="00DB39A7"/>
    <w:rsid w:val="00DB5824"/>
    <w:rsid w:val="00DB6404"/>
    <w:rsid w:val="00DB6E52"/>
    <w:rsid w:val="00DC0AF3"/>
    <w:rsid w:val="00DC0BFB"/>
    <w:rsid w:val="00DC1105"/>
    <w:rsid w:val="00DC3595"/>
    <w:rsid w:val="00DC42D9"/>
    <w:rsid w:val="00DD0F78"/>
    <w:rsid w:val="00DD3CB9"/>
    <w:rsid w:val="00DD4E1B"/>
    <w:rsid w:val="00DD56C9"/>
    <w:rsid w:val="00DD7906"/>
    <w:rsid w:val="00DE0FFB"/>
    <w:rsid w:val="00DE112F"/>
    <w:rsid w:val="00DE143C"/>
    <w:rsid w:val="00DE1554"/>
    <w:rsid w:val="00DE2190"/>
    <w:rsid w:val="00DE6EA0"/>
    <w:rsid w:val="00DE7900"/>
    <w:rsid w:val="00DE7F47"/>
    <w:rsid w:val="00DF2069"/>
    <w:rsid w:val="00DF48EC"/>
    <w:rsid w:val="00DF6076"/>
    <w:rsid w:val="00E11970"/>
    <w:rsid w:val="00E231CF"/>
    <w:rsid w:val="00E237DE"/>
    <w:rsid w:val="00E311B3"/>
    <w:rsid w:val="00E328DC"/>
    <w:rsid w:val="00E36AC7"/>
    <w:rsid w:val="00E4089E"/>
    <w:rsid w:val="00E40BE5"/>
    <w:rsid w:val="00E4110C"/>
    <w:rsid w:val="00E42672"/>
    <w:rsid w:val="00E51CB3"/>
    <w:rsid w:val="00E538DB"/>
    <w:rsid w:val="00E55013"/>
    <w:rsid w:val="00E558B4"/>
    <w:rsid w:val="00E55FF4"/>
    <w:rsid w:val="00E56C3E"/>
    <w:rsid w:val="00E61594"/>
    <w:rsid w:val="00E641DC"/>
    <w:rsid w:val="00E67C54"/>
    <w:rsid w:val="00E748CF"/>
    <w:rsid w:val="00E808E4"/>
    <w:rsid w:val="00E85232"/>
    <w:rsid w:val="00E86EC6"/>
    <w:rsid w:val="00E976CB"/>
    <w:rsid w:val="00EA02C7"/>
    <w:rsid w:val="00EA6F2F"/>
    <w:rsid w:val="00EA74A0"/>
    <w:rsid w:val="00EB2281"/>
    <w:rsid w:val="00EB3255"/>
    <w:rsid w:val="00EB3555"/>
    <w:rsid w:val="00EB7B2B"/>
    <w:rsid w:val="00EC2D82"/>
    <w:rsid w:val="00EC3355"/>
    <w:rsid w:val="00EC6FA2"/>
    <w:rsid w:val="00EC78A6"/>
    <w:rsid w:val="00ED463C"/>
    <w:rsid w:val="00ED4D0F"/>
    <w:rsid w:val="00ED7097"/>
    <w:rsid w:val="00EE55B4"/>
    <w:rsid w:val="00EE55D6"/>
    <w:rsid w:val="00EE7854"/>
    <w:rsid w:val="00EE7B2F"/>
    <w:rsid w:val="00EF3467"/>
    <w:rsid w:val="00EF5A09"/>
    <w:rsid w:val="00EF5B7A"/>
    <w:rsid w:val="00F01E74"/>
    <w:rsid w:val="00F03F79"/>
    <w:rsid w:val="00F05B52"/>
    <w:rsid w:val="00F07251"/>
    <w:rsid w:val="00F07C1C"/>
    <w:rsid w:val="00F112CC"/>
    <w:rsid w:val="00F1155B"/>
    <w:rsid w:val="00F147E7"/>
    <w:rsid w:val="00F16A0F"/>
    <w:rsid w:val="00F16BC0"/>
    <w:rsid w:val="00F16BE2"/>
    <w:rsid w:val="00F17FD4"/>
    <w:rsid w:val="00F2103B"/>
    <w:rsid w:val="00F225A7"/>
    <w:rsid w:val="00F2526C"/>
    <w:rsid w:val="00F257AA"/>
    <w:rsid w:val="00F25BA3"/>
    <w:rsid w:val="00F3028C"/>
    <w:rsid w:val="00F31826"/>
    <w:rsid w:val="00F31E9C"/>
    <w:rsid w:val="00F32B71"/>
    <w:rsid w:val="00F35B7C"/>
    <w:rsid w:val="00F3639C"/>
    <w:rsid w:val="00F378D0"/>
    <w:rsid w:val="00F37FF4"/>
    <w:rsid w:val="00F41FC3"/>
    <w:rsid w:val="00F4224F"/>
    <w:rsid w:val="00F433C8"/>
    <w:rsid w:val="00F46C65"/>
    <w:rsid w:val="00F47290"/>
    <w:rsid w:val="00F516DC"/>
    <w:rsid w:val="00F51F8A"/>
    <w:rsid w:val="00F54FDE"/>
    <w:rsid w:val="00F6230C"/>
    <w:rsid w:val="00F65CAD"/>
    <w:rsid w:val="00F70DB3"/>
    <w:rsid w:val="00F73ED1"/>
    <w:rsid w:val="00F86446"/>
    <w:rsid w:val="00F86CE0"/>
    <w:rsid w:val="00F86DB5"/>
    <w:rsid w:val="00F87724"/>
    <w:rsid w:val="00F87D0D"/>
    <w:rsid w:val="00F90113"/>
    <w:rsid w:val="00F94112"/>
    <w:rsid w:val="00FA03C4"/>
    <w:rsid w:val="00FA169D"/>
    <w:rsid w:val="00FA33E4"/>
    <w:rsid w:val="00FA5EED"/>
    <w:rsid w:val="00FA60B8"/>
    <w:rsid w:val="00FA7168"/>
    <w:rsid w:val="00FB2E26"/>
    <w:rsid w:val="00FB4C8F"/>
    <w:rsid w:val="00FB507D"/>
    <w:rsid w:val="00FC1E14"/>
    <w:rsid w:val="00FC3A19"/>
    <w:rsid w:val="00FC3AEC"/>
    <w:rsid w:val="00FC5051"/>
    <w:rsid w:val="00FD0590"/>
    <w:rsid w:val="00FD2676"/>
    <w:rsid w:val="00FD3830"/>
    <w:rsid w:val="00FD406C"/>
    <w:rsid w:val="00FD469E"/>
    <w:rsid w:val="00FD679B"/>
    <w:rsid w:val="00FD7211"/>
    <w:rsid w:val="00FD7859"/>
    <w:rsid w:val="00FE34D5"/>
    <w:rsid w:val="00FE393F"/>
    <w:rsid w:val="00FE3C35"/>
    <w:rsid w:val="00FE4A6E"/>
    <w:rsid w:val="00FE52A9"/>
    <w:rsid w:val="00FE5A3F"/>
    <w:rsid w:val="00FE62B5"/>
    <w:rsid w:val="00FE6323"/>
    <w:rsid w:val="00FE7564"/>
    <w:rsid w:val="00FF0000"/>
    <w:rsid w:val="00FF2214"/>
    <w:rsid w:val="00FF43C7"/>
    <w:rsid w:val="00FF4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D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F5F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8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E35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8E35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8E35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2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8B05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B058E"/>
  </w:style>
  <w:style w:type="paragraph" w:styleId="a7">
    <w:name w:val="List Paragraph"/>
    <w:basedOn w:val="a"/>
    <w:uiPriority w:val="34"/>
    <w:qFormat/>
    <w:rsid w:val="007C0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E5B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B94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C438A0"/>
    <w:rPr>
      <w:sz w:val="24"/>
      <w:szCs w:val="24"/>
    </w:rPr>
  </w:style>
  <w:style w:type="character" w:styleId="ac">
    <w:name w:val="Hyperlink"/>
    <w:basedOn w:val="a0"/>
    <w:uiPriority w:val="99"/>
    <w:unhideWhenUsed/>
    <w:rsid w:val="00A87CDF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A87CDF"/>
    <w:rPr>
      <w:b/>
      <w:bCs/>
    </w:rPr>
  </w:style>
  <w:style w:type="paragraph" w:customStyle="1" w:styleId="11">
    <w:name w:val="Обычный1"/>
    <w:rsid w:val="00647A34"/>
    <w:pPr>
      <w:widowControl w:val="0"/>
    </w:pPr>
    <w:rPr>
      <w:snapToGrid w:val="0"/>
    </w:rPr>
  </w:style>
  <w:style w:type="character" w:customStyle="1" w:styleId="c1">
    <w:name w:val="c1"/>
    <w:basedOn w:val="a0"/>
    <w:rsid w:val="004D05DF"/>
    <w:rPr>
      <w:rFonts w:cs="Times New Roman"/>
    </w:rPr>
  </w:style>
  <w:style w:type="paragraph" w:customStyle="1" w:styleId="c3c15">
    <w:name w:val="c3 c15"/>
    <w:basedOn w:val="a"/>
    <w:rsid w:val="004D05D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F5F6D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F5F6D"/>
  </w:style>
  <w:style w:type="paragraph" w:styleId="ae">
    <w:name w:val="Normal (Web)"/>
    <w:basedOn w:val="a"/>
    <w:uiPriority w:val="99"/>
    <w:unhideWhenUsed/>
    <w:rsid w:val="00DA7572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8E35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8E35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rsid w:val="008E35AC"/>
    <w:rPr>
      <w:rFonts w:asciiTheme="majorHAnsi" w:eastAsiaTheme="majorEastAsia" w:hAnsiTheme="majorHAnsi" w:cstheme="majorBidi"/>
      <w:color w:val="404040" w:themeColor="text1" w:themeTint="BF"/>
    </w:rPr>
  </w:style>
  <w:style w:type="paragraph" w:styleId="af">
    <w:name w:val="Body Text"/>
    <w:basedOn w:val="a"/>
    <w:link w:val="af0"/>
    <w:rsid w:val="008E35AC"/>
    <w:rPr>
      <w:sz w:val="28"/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8E35AC"/>
    <w:rPr>
      <w:sz w:val="28"/>
      <w:lang w:eastAsia="ar-SA"/>
    </w:rPr>
  </w:style>
  <w:style w:type="character" w:customStyle="1" w:styleId="watch-title">
    <w:name w:val="watch-title"/>
    <w:basedOn w:val="a0"/>
    <w:rsid w:val="00954C72"/>
  </w:style>
  <w:style w:type="paragraph" w:styleId="21">
    <w:name w:val="Body Text Indent 2"/>
    <w:basedOn w:val="a"/>
    <w:link w:val="22"/>
    <w:rsid w:val="002344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34402"/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1D72A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D72A1"/>
    <w:rPr>
      <w:sz w:val="24"/>
      <w:szCs w:val="24"/>
    </w:rPr>
  </w:style>
  <w:style w:type="paragraph" w:customStyle="1" w:styleId="12">
    <w:name w:val="Абзац списка1"/>
    <w:basedOn w:val="a"/>
    <w:rsid w:val="00FE52A9"/>
    <w:pPr>
      <w:ind w:left="720"/>
    </w:pPr>
    <w:rPr>
      <w:rFonts w:ascii="Calibri" w:hAnsi="Calibri" w:cs="Calibri"/>
      <w:lang w:val="en-US" w:eastAsia="en-US" w:bidi="he-IL"/>
    </w:rPr>
  </w:style>
  <w:style w:type="character" w:customStyle="1" w:styleId="a5">
    <w:name w:val="Нижний колонтитул Знак"/>
    <w:link w:val="a4"/>
    <w:locked/>
    <w:rsid w:val="00FE52A9"/>
    <w:rPr>
      <w:sz w:val="24"/>
      <w:szCs w:val="24"/>
    </w:rPr>
  </w:style>
  <w:style w:type="character" w:customStyle="1" w:styleId="sem">
    <w:name w:val="sem"/>
    <w:basedOn w:val="a0"/>
    <w:rsid w:val="00FE52A9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B48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Emphasis"/>
    <w:basedOn w:val="a0"/>
    <w:uiPriority w:val="20"/>
    <w:qFormat/>
    <w:rsid w:val="000B489C"/>
    <w:rPr>
      <w:i/>
      <w:iCs/>
    </w:rPr>
  </w:style>
  <w:style w:type="character" w:customStyle="1" w:styleId="style6">
    <w:name w:val="style6"/>
    <w:basedOn w:val="a0"/>
    <w:rsid w:val="000B489C"/>
  </w:style>
  <w:style w:type="paragraph" w:styleId="af2">
    <w:name w:val="Document Map"/>
    <w:basedOn w:val="a"/>
    <w:link w:val="af3"/>
    <w:uiPriority w:val="99"/>
    <w:semiHidden/>
    <w:unhideWhenUsed/>
    <w:rsid w:val="0062673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2673A"/>
    <w:rPr>
      <w:rFonts w:ascii="Tahoma" w:hAnsi="Tahoma" w:cs="Tahoma"/>
      <w:sz w:val="16"/>
      <w:szCs w:val="16"/>
    </w:rPr>
  </w:style>
  <w:style w:type="character" w:customStyle="1" w:styleId="c0">
    <w:name w:val="c0"/>
    <w:rsid w:val="006C7700"/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6A0DEF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A0DEF"/>
    <w:rPr>
      <w:rFonts w:asciiTheme="minorHAnsi" w:eastAsiaTheme="minorEastAsia" w:hAnsiTheme="minorHAnsi" w:cstheme="minorBidi"/>
      <w:sz w:val="16"/>
      <w:szCs w:val="16"/>
    </w:rPr>
  </w:style>
  <w:style w:type="paragraph" w:customStyle="1" w:styleId="text">
    <w:name w:val="text"/>
    <w:basedOn w:val="a"/>
    <w:rsid w:val="00AD35C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f4">
    <w:name w:val="Основной текст_"/>
    <w:basedOn w:val="a0"/>
    <w:link w:val="25"/>
    <w:uiPriority w:val="99"/>
    <w:locked/>
    <w:rsid w:val="00565AE6"/>
    <w:rPr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f4"/>
    <w:uiPriority w:val="99"/>
    <w:rsid w:val="00565AE6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5">
    <w:name w:val="Основной текст2"/>
    <w:basedOn w:val="a"/>
    <w:link w:val="af4"/>
    <w:uiPriority w:val="99"/>
    <w:rsid w:val="00565AE6"/>
    <w:pPr>
      <w:widowControl w:val="0"/>
      <w:shd w:val="clear" w:color="auto" w:fill="FFFFFF"/>
      <w:spacing w:line="322" w:lineRule="exact"/>
      <w:ind w:hanging="720"/>
      <w:jc w:val="both"/>
    </w:pPr>
    <w:rPr>
      <w:sz w:val="26"/>
      <w:szCs w:val="26"/>
    </w:rPr>
  </w:style>
  <w:style w:type="character" w:customStyle="1" w:styleId="submenu-table">
    <w:name w:val="submenu-table"/>
    <w:basedOn w:val="a0"/>
    <w:rsid w:val="00A4250A"/>
    <w:rPr>
      <w:rFonts w:cs="Times New Roman"/>
    </w:rPr>
  </w:style>
  <w:style w:type="character" w:customStyle="1" w:styleId="ab">
    <w:name w:val="Без интервала Знак"/>
    <w:link w:val="aa"/>
    <w:uiPriority w:val="1"/>
    <w:rsid w:val="005A5E87"/>
    <w:rPr>
      <w:sz w:val="24"/>
      <w:szCs w:val="24"/>
    </w:rPr>
  </w:style>
  <w:style w:type="character" w:customStyle="1" w:styleId="pathseparator">
    <w:name w:val="path__separator"/>
    <w:basedOn w:val="a0"/>
    <w:rsid w:val="00937D50"/>
  </w:style>
  <w:style w:type="character" w:customStyle="1" w:styleId="FontStyle17">
    <w:name w:val="Font Style17"/>
    <w:basedOn w:val="a0"/>
    <w:uiPriority w:val="99"/>
    <w:rsid w:val="00B86C66"/>
    <w:rPr>
      <w:rFonts w:ascii="Times New Roman" w:hAnsi="Times New Roman" w:cs="Times New Roman"/>
      <w:sz w:val="18"/>
      <w:szCs w:val="18"/>
    </w:rPr>
  </w:style>
  <w:style w:type="table" w:customStyle="1" w:styleId="26">
    <w:name w:val="Сетка таблицы2"/>
    <w:basedOn w:val="a1"/>
    <w:uiPriority w:val="99"/>
    <w:rsid w:val="00B86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754BF"/>
    <w:rPr>
      <w:color w:val="800080" w:themeColor="followedHyperlink"/>
      <w:u w:val="single"/>
    </w:rPr>
  </w:style>
  <w:style w:type="paragraph" w:styleId="af6">
    <w:name w:val="header"/>
    <w:basedOn w:val="a"/>
    <w:link w:val="af7"/>
    <w:uiPriority w:val="99"/>
    <w:unhideWhenUsed/>
    <w:rsid w:val="00FB2E2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B2E26"/>
    <w:rPr>
      <w:sz w:val="24"/>
      <w:szCs w:val="24"/>
    </w:rPr>
  </w:style>
  <w:style w:type="paragraph" w:customStyle="1" w:styleId="31">
    <w:name w:val="Абзац списка3"/>
    <w:basedOn w:val="a"/>
    <w:rsid w:val="004029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834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single" w:sz="12" w:space="5" w:color="F7941E"/>
            <w:right w:val="none" w:sz="0" w:space="0" w:color="auto"/>
          </w:divBdr>
        </w:div>
      </w:divsChild>
    </w:div>
    <w:div w:id="850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784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0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C45B-E430-463C-A207-EC25E731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Андрей</dc:creator>
  <cp:keywords/>
  <dc:description/>
  <cp:lastModifiedBy>дом</cp:lastModifiedBy>
  <cp:revision>17</cp:revision>
  <cp:lastPrinted>2015-01-27T20:03:00Z</cp:lastPrinted>
  <dcterms:created xsi:type="dcterms:W3CDTF">2019-10-16T08:38:00Z</dcterms:created>
  <dcterms:modified xsi:type="dcterms:W3CDTF">2020-11-01T04:53:00Z</dcterms:modified>
</cp:coreProperties>
</file>