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2B" w:rsidRPr="0049552A" w:rsidRDefault="00BC502B" w:rsidP="0049552A">
      <w:pPr>
        <w:spacing w:after="0" w:line="276" w:lineRule="auto"/>
        <w:ind w:right="-2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52A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</w:p>
    <w:p w:rsidR="00BC502B" w:rsidRPr="0049552A" w:rsidRDefault="00BC502B" w:rsidP="0049552A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5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7348A" w:rsidRPr="00495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Тайны русского языка</w:t>
      </w:r>
      <w:r w:rsidRPr="00495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BC502B" w:rsidRPr="0049552A" w:rsidRDefault="00BC502B" w:rsidP="0049552A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b/>
          <w:i/>
          <w:sz w:val="24"/>
          <w:szCs w:val="24"/>
        </w:rPr>
        <w:t>Автор-составитель:</w:t>
      </w:r>
      <w:r w:rsidRPr="0049552A">
        <w:rPr>
          <w:rFonts w:ascii="Times New Roman" w:hAnsi="Times New Roman" w:cs="Times New Roman"/>
          <w:sz w:val="24"/>
          <w:szCs w:val="24"/>
        </w:rPr>
        <w:t xml:space="preserve"> </w:t>
      </w:r>
      <w:r w:rsidRPr="0049552A">
        <w:rPr>
          <w:rFonts w:ascii="Times New Roman" w:hAnsi="Times New Roman" w:cs="Times New Roman"/>
          <w:sz w:val="24"/>
          <w:szCs w:val="24"/>
          <w:lang w:eastAsia="ar-SA"/>
        </w:rPr>
        <w:t xml:space="preserve"> Яковлева Надежда Михайловна,</w:t>
      </w:r>
      <w:r w:rsidRPr="0049552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9552A">
        <w:rPr>
          <w:rFonts w:ascii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BC502B" w:rsidRPr="0049552A" w:rsidRDefault="00BC502B" w:rsidP="0049552A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 w:rsidR="00E7348A" w:rsidRPr="0049552A">
        <w:rPr>
          <w:rFonts w:ascii="Times New Roman" w:hAnsi="Times New Roman" w:cs="Times New Roman"/>
          <w:sz w:val="24"/>
          <w:szCs w:val="24"/>
        </w:rPr>
        <w:t xml:space="preserve">10 </w:t>
      </w:r>
      <w:r w:rsidRPr="0049552A">
        <w:rPr>
          <w:rFonts w:ascii="Times New Roman" w:hAnsi="Times New Roman" w:cs="Times New Roman"/>
          <w:sz w:val="24"/>
          <w:szCs w:val="24"/>
        </w:rPr>
        <w:t xml:space="preserve"> –</w:t>
      </w:r>
      <w:r w:rsidR="00E7348A" w:rsidRPr="0049552A">
        <w:rPr>
          <w:rFonts w:ascii="Times New Roman" w:hAnsi="Times New Roman" w:cs="Times New Roman"/>
          <w:sz w:val="24"/>
          <w:szCs w:val="24"/>
        </w:rPr>
        <w:t xml:space="preserve"> </w:t>
      </w:r>
      <w:r w:rsidRPr="0049552A">
        <w:rPr>
          <w:rFonts w:ascii="Times New Roman" w:hAnsi="Times New Roman" w:cs="Times New Roman"/>
          <w:sz w:val="24"/>
          <w:szCs w:val="24"/>
        </w:rPr>
        <w:t>1</w:t>
      </w:r>
      <w:r w:rsidR="00E7348A" w:rsidRPr="0049552A">
        <w:rPr>
          <w:rFonts w:ascii="Times New Roman" w:hAnsi="Times New Roman" w:cs="Times New Roman"/>
          <w:sz w:val="24"/>
          <w:szCs w:val="24"/>
        </w:rPr>
        <w:t>1</w:t>
      </w:r>
      <w:r w:rsidRPr="0049552A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BC502B" w:rsidRPr="0049552A" w:rsidRDefault="00BC502B" w:rsidP="0049552A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E7348A" w:rsidRPr="0049552A">
        <w:rPr>
          <w:rFonts w:ascii="Times New Roman" w:hAnsi="Times New Roman" w:cs="Times New Roman"/>
          <w:sz w:val="24"/>
          <w:szCs w:val="24"/>
        </w:rPr>
        <w:t>1</w:t>
      </w:r>
      <w:r w:rsidRPr="0049552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71C42" w:rsidRPr="0049552A" w:rsidRDefault="00871C42" w:rsidP="0049552A">
      <w:pPr>
        <w:spacing w:after="0" w:line="276" w:lineRule="auto"/>
        <w:ind w:right="-59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2B" w:rsidRPr="0049552A" w:rsidRDefault="00BC502B" w:rsidP="0049552A">
      <w:pPr>
        <w:spacing w:after="0" w:line="276" w:lineRule="auto"/>
        <w:ind w:right="-59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52A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49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7348A" w:rsidRPr="00495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Тайны русского языка</w:t>
      </w:r>
      <w:r w:rsidRPr="00495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BC502B" w:rsidRPr="0049552A" w:rsidRDefault="00BC502B" w:rsidP="0049552A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имеет </w:t>
      </w:r>
      <w:r w:rsidR="006B3731" w:rsidRPr="006B37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социально-гуманитарную направленность </w:t>
      </w:r>
      <w:bookmarkStart w:id="0" w:name="_GoBack"/>
      <w:bookmarkEnd w:id="0"/>
      <w:r w:rsidRPr="0049552A">
        <w:rPr>
          <w:rFonts w:ascii="Times New Roman" w:hAnsi="Times New Roman" w:cs="Times New Roman"/>
          <w:sz w:val="24"/>
          <w:szCs w:val="24"/>
        </w:rPr>
        <w:t xml:space="preserve">и предполагает освоение материала на </w:t>
      </w:r>
      <w:r w:rsidRPr="0049552A">
        <w:rPr>
          <w:rFonts w:ascii="Times New Roman" w:hAnsi="Times New Roman" w:cs="Times New Roman"/>
          <w:i/>
          <w:sz w:val="24"/>
          <w:szCs w:val="24"/>
        </w:rPr>
        <w:t>стартовом уровне</w:t>
      </w:r>
      <w:r w:rsidRPr="0049552A">
        <w:rPr>
          <w:rFonts w:ascii="Times New Roman" w:hAnsi="Times New Roman" w:cs="Times New Roman"/>
          <w:sz w:val="24"/>
          <w:szCs w:val="24"/>
        </w:rPr>
        <w:t>.</w:t>
      </w:r>
    </w:p>
    <w:p w:rsidR="00E7348A" w:rsidRPr="0049552A" w:rsidRDefault="00E7348A" w:rsidP="0049552A">
      <w:pPr>
        <w:pStyle w:val="c2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-24" w:firstLine="455"/>
        <w:jc w:val="both"/>
      </w:pPr>
      <w:proofErr w:type="gramStart"/>
      <w:r w:rsidRPr="0049552A">
        <w:rPr>
          <w:b/>
        </w:rPr>
        <w:t>Актуальность</w:t>
      </w:r>
      <w:r w:rsidRPr="0049552A">
        <w:t xml:space="preserve"> программы в том, что в настоящее время в Российской Федерации уделяется большое внимание изучению родного языка: принимаются федеральные законы, направленные на повышение престижа русского языка и словесной культуры, в образовательных учреждениях возросли требования к знаниям современного ребёнка, их общей языковой культуре.</w:t>
      </w:r>
      <w:proofErr w:type="gramEnd"/>
      <w:r w:rsidRPr="0049552A">
        <w:t xml:space="preserve"> Следовательно, необходимо прививать детям любовь к русскому литературному языку, </w:t>
      </w:r>
      <w:r w:rsidRPr="0049552A">
        <w:rPr>
          <w:rStyle w:val="c10"/>
          <w:color w:val="000000"/>
        </w:rPr>
        <w:t xml:space="preserve">развивать у детей </w:t>
      </w:r>
      <w:proofErr w:type="gramStart"/>
      <w:r w:rsidRPr="0049552A">
        <w:rPr>
          <w:rStyle w:val="c10"/>
          <w:color w:val="000000"/>
        </w:rPr>
        <w:t>устойчивый</w:t>
      </w:r>
      <w:proofErr w:type="gramEnd"/>
      <w:r w:rsidRPr="0049552A">
        <w:rPr>
          <w:rStyle w:val="c10"/>
          <w:color w:val="000000"/>
        </w:rPr>
        <w:t xml:space="preserve"> интереса к родному языку, стремление углублять, систематизировать и расширять свои знания по русскому языку</w:t>
      </w:r>
      <w:r w:rsidRPr="0049552A">
        <w:t>.</w:t>
      </w:r>
    </w:p>
    <w:p w:rsidR="00E7348A" w:rsidRPr="0049552A" w:rsidRDefault="00E7348A" w:rsidP="0049552A">
      <w:pPr>
        <w:pStyle w:val="af1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-24" w:firstLine="455"/>
        <w:jc w:val="both"/>
        <w:rPr>
          <w:color w:val="000000"/>
          <w:shd w:val="clear" w:color="auto" w:fill="FFFFFF"/>
        </w:rPr>
      </w:pPr>
      <w:r w:rsidRPr="0049552A">
        <w:rPr>
          <w:rStyle w:val="af7"/>
          <w:color w:val="000000"/>
        </w:rPr>
        <w:t xml:space="preserve">Педагогическая целесообразность программы в том, </w:t>
      </w:r>
      <w:r w:rsidRPr="0049552A">
        <w:rPr>
          <w:rStyle w:val="af7"/>
          <w:b w:val="0"/>
          <w:color w:val="000000"/>
        </w:rPr>
        <w:t>что углубленное изучение русского языка</w:t>
      </w:r>
      <w:r w:rsidRPr="0049552A">
        <w:rPr>
          <w:rStyle w:val="c10"/>
          <w:b/>
          <w:color w:val="000000"/>
        </w:rPr>
        <w:t xml:space="preserve"> </w:t>
      </w:r>
      <w:r w:rsidRPr="0049552A">
        <w:rPr>
          <w:rStyle w:val="c10"/>
          <w:color w:val="000000"/>
        </w:rPr>
        <w:t>играет важную роль в развитии и воспитани</w:t>
      </w:r>
      <w:r w:rsidRPr="0049552A">
        <w:rPr>
          <w:rStyle w:val="c10"/>
        </w:rPr>
        <w:t xml:space="preserve">и </w:t>
      </w:r>
      <w:r w:rsidRPr="0049552A">
        <w:rPr>
          <w:rStyle w:val="c10"/>
          <w:color w:val="000000"/>
        </w:rPr>
        <w:t xml:space="preserve">личности гражданина России, развитии его патриотических чувств. </w:t>
      </w:r>
      <w:r w:rsidRPr="0049552A">
        <w:rPr>
          <w:rStyle w:val="af7"/>
          <w:b w:val="0"/>
          <w:color w:val="000000"/>
        </w:rPr>
        <w:t>Педагогическая целесообразность</w:t>
      </w:r>
      <w:r w:rsidRPr="0049552A">
        <w:rPr>
          <w:rStyle w:val="af7"/>
          <w:color w:val="000000"/>
        </w:rPr>
        <w:t xml:space="preserve"> </w:t>
      </w:r>
      <w:r w:rsidRPr="0049552A">
        <w:rPr>
          <w:color w:val="000000"/>
          <w:shd w:val="clear" w:color="auto" w:fill="FFFFFF"/>
        </w:rPr>
        <w:t xml:space="preserve">обусловлена ещё и возможностью приобщения </w:t>
      </w:r>
      <w:proofErr w:type="gramStart"/>
      <w:r w:rsidRPr="0049552A">
        <w:rPr>
          <w:color w:val="000000"/>
          <w:shd w:val="clear" w:color="auto" w:fill="FFFFFF"/>
        </w:rPr>
        <w:t>обучающихся</w:t>
      </w:r>
      <w:proofErr w:type="gramEnd"/>
      <w:r w:rsidRPr="0049552A">
        <w:rPr>
          <w:color w:val="000000"/>
          <w:shd w:val="clear" w:color="auto" w:fill="FFFFFF"/>
        </w:rPr>
        <w:t xml:space="preserve"> к лучшим традициям русского языка через увлекательные и познавательные формы учебной и творческой деятельности.</w:t>
      </w:r>
    </w:p>
    <w:p w:rsidR="00E7348A" w:rsidRPr="0049552A" w:rsidRDefault="00E7348A" w:rsidP="004955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9552A">
        <w:rPr>
          <w:rFonts w:ascii="Times New Roman" w:hAnsi="Times New Roman" w:cs="Times New Roman"/>
          <w:b/>
          <w:sz w:val="24"/>
          <w:szCs w:val="24"/>
        </w:rPr>
        <w:t xml:space="preserve">Концепция </w:t>
      </w:r>
      <w:r w:rsidRPr="0049552A">
        <w:rPr>
          <w:rFonts w:ascii="Times New Roman" w:hAnsi="Times New Roman" w:cs="Times New Roman"/>
          <w:sz w:val="24"/>
          <w:szCs w:val="24"/>
        </w:rPr>
        <w:t xml:space="preserve">программы – </w:t>
      </w:r>
      <w:r w:rsidRPr="0049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</w:t>
      </w:r>
      <w:proofErr w:type="gramStart"/>
      <w:r w:rsidRPr="004955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9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общечеловеческим ценностям посредством изучения русского языка.</w:t>
      </w:r>
    </w:p>
    <w:p w:rsidR="00BC502B" w:rsidRPr="0049552A" w:rsidRDefault="00A828A2" w:rsidP="0049552A">
      <w:pPr>
        <w:spacing w:after="0" w:line="276" w:lineRule="auto"/>
        <w:ind w:right="-1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52A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="0028092F" w:rsidRPr="0049552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7348A" w:rsidRPr="004955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5385" w:rsidRPr="0049552A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для детей </w:t>
      </w:r>
      <w:r w:rsidR="00E7348A" w:rsidRPr="0049552A">
        <w:rPr>
          <w:rFonts w:ascii="Times New Roman" w:hAnsi="Times New Roman" w:cs="Times New Roman"/>
          <w:sz w:val="24"/>
          <w:szCs w:val="24"/>
        </w:rPr>
        <w:t xml:space="preserve">10 </w:t>
      </w:r>
      <w:r w:rsidR="005D5385" w:rsidRPr="0049552A">
        <w:rPr>
          <w:rFonts w:ascii="Times New Roman" w:hAnsi="Times New Roman" w:cs="Times New Roman"/>
          <w:sz w:val="24"/>
          <w:szCs w:val="24"/>
        </w:rPr>
        <w:t>– 1</w:t>
      </w:r>
      <w:r w:rsidR="00E7348A" w:rsidRPr="0049552A">
        <w:rPr>
          <w:rFonts w:ascii="Times New Roman" w:hAnsi="Times New Roman" w:cs="Times New Roman"/>
          <w:sz w:val="24"/>
          <w:szCs w:val="24"/>
        </w:rPr>
        <w:t>1</w:t>
      </w:r>
      <w:r w:rsidR="005D5385" w:rsidRPr="0049552A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7348A" w:rsidRPr="0049552A" w:rsidRDefault="00E7348A" w:rsidP="0049552A">
      <w:pPr>
        <w:pStyle w:val="af1"/>
        <w:spacing w:before="0" w:beforeAutospacing="0" w:after="0" w:afterAutospacing="0" w:line="276" w:lineRule="auto"/>
        <w:ind w:firstLine="567"/>
        <w:jc w:val="both"/>
        <w:textAlignment w:val="baseline"/>
      </w:pPr>
      <w:r w:rsidRPr="0049552A">
        <w:rPr>
          <w:b/>
          <w:i/>
        </w:rPr>
        <w:t>Формы обучения</w:t>
      </w:r>
      <w:r w:rsidRPr="0049552A">
        <w:t xml:space="preserve"> – </w:t>
      </w:r>
      <w:proofErr w:type="gramStart"/>
      <w:r w:rsidRPr="0049552A">
        <w:t>очная</w:t>
      </w:r>
      <w:proofErr w:type="gramEnd"/>
      <w:r w:rsidRPr="0049552A">
        <w:t xml:space="preserve"> и очно-заочная  </w:t>
      </w:r>
      <w:r w:rsidRPr="0049552A">
        <w:rPr>
          <w:rFonts w:eastAsiaTheme="minorEastAsia"/>
          <w:kern w:val="24"/>
        </w:rPr>
        <w:t xml:space="preserve">с применением </w:t>
      </w:r>
      <w:r w:rsidRPr="0049552A">
        <w:rPr>
          <w:rFonts w:eastAsiaTheme="minorEastAsia"/>
          <w:i/>
          <w:iCs/>
          <w:kern w:val="24"/>
        </w:rPr>
        <w:t>смешанной модели обучения</w:t>
      </w:r>
      <w:r w:rsidRPr="0049552A">
        <w:rPr>
          <w:rFonts w:eastAsiaTheme="minorEastAsia"/>
          <w:kern w:val="24"/>
        </w:rPr>
        <w:t xml:space="preserve"> (в очном и дистанционном форматах).</w:t>
      </w:r>
      <w:r w:rsidRPr="0049552A">
        <w:rPr>
          <w:rFonts w:eastAsiaTheme="minorEastAsia"/>
          <w:b/>
          <w:bCs/>
          <w:kern w:val="24"/>
        </w:rPr>
        <w:t xml:space="preserve"> </w:t>
      </w:r>
      <w:r w:rsidRPr="0049552A">
        <w:rPr>
          <w:rFonts w:eastAsiaTheme="minorEastAsia"/>
          <w:kern w:val="24"/>
        </w:rPr>
        <w:t xml:space="preserve">При реализации программы (частично) применяется электронное обучение и дистанционные образовательные технологии. </w:t>
      </w:r>
      <w:proofErr w:type="gramStart"/>
      <w:r w:rsidRPr="0049552A">
        <w:t xml:space="preserve"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чрезвычайные ситуации природного и техногенного характера) и осуществляется с использованием дистанционных технологий обучения (ДОТ). </w:t>
      </w:r>
      <w:proofErr w:type="gramEnd"/>
    </w:p>
    <w:p w:rsidR="00E7348A" w:rsidRPr="0049552A" w:rsidRDefault="00E7348A" w:rsidP="0049552A">
      <w:pPr>
        <w:pStyle w:val="af1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="Calibri"/>
          <w:i/>
          <w:color w:val="C00000"/>
          <w:kern w:val="24"/>
        </w:rPr>
      </w:pPr>
      <w:r w:rsidRPr="0049552A">
        <w:rPr>
          <w:b/>
          <w:i/>
        </w:rPr>
        <w:t xml:space="preserve">Формы организации образовательного процесса: </w:t>
      </w:r>
    </w:p>
    <w:p w:rsidR="00E7348A" w:rsidRPr="0049552A" w:rsidRDefault="00E7348A" w:rsidP="0049552A">
      <w:pPr>
        <w:pStyle w:val="af1"/>
        <w:spacing w:before="0" w:beforeAutospacing="0" w:after="0" w:afterAutospacing="0" w:line="276" w:lineRule="auto"/>
        <w:jc w:val="both"/>
        <w:textAlignment w:val="baseline"/>
      </w:pPr>
      <w:r w:rsidRPr="0049552A">
        <w:rPr>
          <w:rFonts w:eastAsia="Calibri"/>
          <w:kern w:val="24"/>
        </w:rPr>
        <w:t xml:space="preserve">-групповые </w:t>
      </w:r>
      <w:proofErr w:type="spellStart"/>
      <w:r w:rsidRPr="0049552A">
        <w:rPr>
          <w:rFonts w:eastAsia="Calibri"/>
          <w:kern w:val="24"/>
        </w:rPr>
        <w:t>online</w:t>
      </w:r>
      <w:proofErr w:type="spellEnd"/>
      <w:r w:rsidRPr="0049552A">
        <w:rPr>
          <w:rFonts w:eastAsia="Calibri"/>
          <w:kern w:val="24"/>
        </w:rPr>
        <w:t>-занятие;</w:t>
      </w:r>
    </w:p>
    <w:p w:rsidR="00E7348A" w:rsidRPr="0049552A" w:rsidRDefault="00E7348A" w:rsidP="0049552A">
      <w:pPr>
        <w:pStyle w:val="af1"/>
        <w:spacing w:before="0" w:beforeAutospacing="0" w:after="0" w:afterAutospacing="0" w:line="276" w:lineRule="auto"/>
        <w:jc w:val="both"/>
        <w:textAlignment w:val="baseline"/>
      </w:pPr>
      <w:r w:rsidRPr="0049552A">
        <w:rPr>
          <w:rFonts w:eastAsia="Calibri"/>
          <w:kern w:val="24"/>
        </w:rPr>
        <w:t xml:space="preserve">-образовательные </w:t>
      </w:r>
      <w:proofErr w:type="spellStart"/>
      <w:r w:rsidRPr="0049552A">
        <w:rPr>
          <w:rFonts w:eastAsia="Calibri"/>
          <w:kern w:val="24"/>
        </w:rPr>
        <w:t>online</w:t>
      </w:r>
      <w:proofErr w:type="spellEnd"/>
      <w:r w:rsidRPr="0049552A">
        <w:rPr>
          <w:rFonts w:eastAsia="Calibri"/>
          <w:kern w:val="24"/>
        </w:rPr>
        <w:t xml:space="preserve"> – платформы; цифровые образовательные ресурсы;     видеоконференции (</w:t>
      </w:r>
      <w:r w:rsidRPr="0049552A">
        <w:rPr>
          <w:rFonts w:eastAsia="Calibri"/>
          <w:kern w:val="24"/>
          <w:lang w:val="en-US"/>
        </w:rPr>
        <w:t>Zoom</w:t>
      </w:r>
      <w:r w:rsidRPr="0049552A">
        <w:rPr>
          <w:rFonts w:eastAsia="Calibri"/>
          <w:kern w:val="24"/>
        </w:rPr>
        <w:t xml:space="preserve">); </w:t>
      </w:r>
      <w:proofErr w:type="spellStart"/>
      <w:r w:rsidRPr="0049552A">
        <w:rPr>
          <w:rFonts w:eastAsia="Calibri"/>
          <w:kern w:val="24"/>
        </w:rPr>
        <w:t>мессенджеры</w:t>
      </w:r>
      <w:proofErr w:type="spellEnd"/>
      <w:r w:rsidRPr="0049552A">
        <w:rPr>
          <w:rFonts w:eastAsia="Calibri"/>
          <w:kern w:val="24"/>
        </w:rPr>
        <w:t>; электронная почта;</w:t>
      </w:r>
    </w:p>
    <w:p w:rsidR="00E7348A" w:rsidRPr="0049552A" w:rsidRDefault="00E7348A" w:rsidP="0049552A">
      <w:pPr>
        <w:pStyle w:val="af1"/>
        <w:spacing w:before="0" w:beforeAutospacing="0" w:after="0" w:afterAutospacing="0" w:line="276" w:lineRule="auto"/>
        <w:textAlignment w:val="baseline"/>
      </w:pPr>
      <w:r w:rsidRPr="0049552A">
        <w:rPr>
          <w:rFonts w:eastAsia="Calibri"/>
          <w:kern w:val="24"/>
        </w:rPr>
        <w:t xml:space="preserve">- комбинированное использование </w:t>
      </w:r>
      <w:proofErr w:type="spellStart"/>
      <w:r w:rsidRPr="0049552A">
        <w:rPr>
          <w:rFonts w:eastAsia="Calibri"/>
          <w:kern w:val="24"/>
        </w:rPr>
        <w:t>online</w:t>
      </w:r>
      <w:proofErr w:type="spellEnd"/>
      <w:r w:rsidRPr="0049552A">
        <w:rPr>
          <w:rFonts w:eastAsia="Calibri"/>
          <w:kern w:val="24"/>
        </w:rPr>
        <w:t xml:space="preserve"> и </w:t>
      </w:r>
      <w:proofErr w:type="spellStart"/>
      <w:r w:rsidRPr="0049552A">
        <w:rPr>
          <w:rFonts w:eastAsia="Calibri"/>
          <w:kern w:val="24"/>
        </w:rPr>
        <w:t>offline</w:t>
      </w:r>
      <w:proofErr w:type="spellEnd"/>
      <w:r w:rsidRPr="0049552A">
        <w:rPr>
          <w:rFonts w:eastAsia="Calibri"/>
          <w:kern w:val="24"/>
        </w:rPr>
        <w:t xml:space="preserve"> режимов;</w:t>
      </w:r>
    </w:p>
    <w:p w:rsidR="00E7348A" w:rsidRPr="0049552A" w:rsidRDefault="00E7348A" w:rsidP="0049552A">
      <w:pPr>
        <w:pStyle w:val="af1"/>
        <w:spacing w:before="0" w:beforeAutospacing="0" w:after="0" w:afterAutospacing="0" w:line="276" w:lineRule="auto"/>
        <w:textAlignment w:val="baseline"/>
      </w:pPr>
      <w:r w:rsidRPr="0049552A">
        <w:rPr>
          <w:rFonts w:eastAsia="Calibri"/>
          <w:kern w:val="24"/>
        </w:rPr>
        <w:t xml:space="preserve">- </w:t>
      </w:r>
      <w:proofErr w:type="spellStart"/>
      <w:r w:rsidRPr="0049552A">
        <w:rPr>
          <w:rFonts w:eastAsia="Calibri"/>
          <w:kern w:val="24"/>
        </w:rPr>
        <w:t>о</w:t>
      </w:r>
      <w:proofErr w:type="gramStart"/>
      <w:r w:rsidRPr="0049552A">
        <w:rPr>
          <w:rFonts w:eastAsia="Calibri"/>
          <w:kern w:val="24"/>
        </w:rPr>
        <w:t>nline</w:t>
      </w:r>
      <w:proofErr w:type="spellEnd"/>
      <w:proofErr w:type="gramEnd"/>
      <w:r w:rsidRPr="0049552A">
        <w:rPr>
          <w:rFonts w:eastAsia="Calibri"/>
          <w:kern w:val="24"/>
        </w:rPr>
        <w:t>-консультация.</w:t>
      </w:r>
    </w:p>
    <w:p w:rsidR="00E7348A" w:rsidRPr="0049552A" w:rsidRDefault="00E7348A" w:rsidP="0049552A">
      <w:pPr>
        <w:pStyle w:val="a5"/>
        <w:tabs>
          <w:tab w:val="left" w:pos="426"/>
        </w:tabs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>Количество детей в группе - 15 человек</w:t>
      </w:r>
    </w:p>
    <w:p w:rsidR="00E7348A" w:rsidRPr="0049552A" w:rsidRDefault="00E7348A" w:rsidP="0049552A">
      <w:pPr>
        <w:pStyle w:val="a5"/>
        <w:tabs>
          <w:tab w:val="left" w:pos="426"/>
        </w:tabs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b/>
          <w:i/>
          <w:sz w:val="24"/>
          <w:szCs w:val="24"/>
        </w:rPr>
        <w:t xml:space="preserve">Объём и </w:t>
      </w:r>
      <w:proofErr w:type="gramStart"/>
      <w:r w:rsidRPr="0049552A">
        <w:rPr>
          <w:rFonts w:ascii="Times New Roman" w:hAnsi="Times New Roman" w:cs="Times New Roman"/>
          <w:b/>
          <w:i/>
          <w:sz w:val="24"/>
          <w:szCs w:val="24"/>
        </w:rPr>
        <w:t>сроки</w:t>
      </w:r>
      <w:proofErr w:type="gramEnd"/>
      <w:r w:rsidRPr="0049552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9552A">
        <w:rPr>
          <w:rFonts w:ascii="Times New Roman" w:hAnsi="Times New Roman" w:cs="Times New Roman"/>
          <w:b/>
          <w:i/>
          <w:sz w:val="24"/>
          <w:szCs w:val="24"/>
        </w:rPr>
        <w:t>и режим</w:t>
      </w:r>
      <w:r w:rsidRPr="0049552A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программы.</w:t>
      </w:r>
    </w:p>
    <w:p w:rsidR="0049552A" w:rsidRDefault="00E7348A" w:rsidP="0049552A">
      <w:pPr>
        <w:pStyle w:val="a5"/>
        <w:tabs>
          <w:tab w:val="left" w:pos="426"/>
        </w:tabs>
        <w:spacing w:after="0"/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>Программа рассчитана на 1 год.</w:t>
      </w:r>
      <w:r w:rsidR="0049552A">
        <w:rPr>
          <w:rFonts w:ascii="Times New Roman" w:hAnsi="Times New Roman" w:cs="Times New Roman"/>
          <w:sz w:val="24"/>
          <w:szCs w:val="24"/>
        </w:rPr>
        <w:t xml:space="preserve"> </w:t>
      </w:r>
      <w:r w:rsidRPr="0049552A">
        <w:rPr>
          <w:rFonts w:ascii="Times New Roman" w:hAnsi="Times New Roman" w:cs="Times New Roman"/>
          <w:sz w:val="24"/>
          <w:szCs w:val="24"/>
        </w:rPr>
        <w:t xml:space="preserve">Занятия с детьми 1 года обучения проводятся 2 раза в неделю по 2 часа – 148 часов в год. </w:t>
      </w:r>
    </w:p>
    <w:p w:rsidR="00E7348A" w:rsidRPr="0049552A" w:rsidRDefault="00E7348A" w:rsidP="0049552A">
      <w:pPr>
        <w:pStyle w:val="a5"/>
        <w:tabs>
          <w:tab w:val="left" w:pos="426"/>
        </w:tabs>
        <w:spacing w:after="0"/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 xml:space="preserve">Продолжительность одного занятия составляет два академических часа (по 40 минут каждый) с 10- минутным перерывом. Расписание занятий составляется с учётом санитарно-эпидемиологических требований и педагогической целесообразностью. </w:t>
      </w:r>
    </w:p>
    <w:p w:rsidR="00E7348A" w:rsidRPr="0049552A" w:rsidRDefault="0049552A" w:rsidP="0049552A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 w:rsidRPr="0049552A">
        <w:rPr>
          <w:bCs/>
          <w:i/>
          <w:color w:val="000000" w:themeColor="text1"/>
        </w:rPr>
        <w:t>При с</w:t>
      </w:r>
      <w:r w:rsidR="00E7348A" w:rsidRPr="0049552A">
        <w:rPr>
          <w:bCs/>
          <w:i/>
          <w:color w:val="000000" w:themeColor="text1"/>
        </w:rPr>
        <w:t>мешанн</w:t>
      </w:r>
      <w:r w:rsidRPr="0049552A">
        <w:rPr>
          <w:bCs/>
          <w:i/>
          <w:color w:val="000000" w:themeColor="text1"/>
        </w:rPr>
        <w:t>ой</w:t>
      </w:r>
      <w:r w:rsidR="00E7348A" w:rsidRPr="0049552A">
        <w:rPr>
          <w:bCs/>
          <w:i/>
          <w:color w:val="000000" w:themeColor="text1"/>
        </w:rPr>
        <w:t xml:space="preserve"> форм</w:t>
      </w:r>
      <w:r w:rsidRPr="0049552A">
        <w:rPr>
          <w:bCs/>
          <w:i/>
          <w:color w:val="000000" w:themeColor="text1"/>
        </w:rPr>
        <w:t>е</w:t>
      </w:r>
      <w:r w:rsidR="00E7348A" w:rsidRPr="0049552A">
        <w:rPr>
          <w:bCs/>
          <w:i/>
          <w:color w:val="000000" w:themeColor="text1"/>
        </w:rPr>
        <w:t xml:space="preserve"> обучения</w:t>
      </w:r>
      <w:r w:rsidR="00E7348A" w:rsidRPr="0049552A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 xml:space="preserve">  </w:t>
      </w:r>
      <w:r w:rsidR="00E7348A" w:rsidRPr="0049552A">
        <w:rPr>
          <w:color w:val="000000" w:themeColor="text1"/>
        </w:rPr>
        <w:t xml:space="preserve">25 минут - для учащихся 3-4 классов; </w:t>
      </w:r>
    </w:p>
    <w:p w:rsidR="00E7348A" w:rsidRPr="0049552A" w:rsidRDefault="00E7348A" w:rsidP="0049552A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20"/>
        <w:rPr>
          <w:color w:val="000000" w:themeColor="text1"/>
        </w:rPr>
      </w:pPr>
      <w:r w:rsidRPr="0049552A">
        <w:rPr>
          <w:bCs/>
          <w:iCs/>
          <w:color w:val="000000" w:themeColor="text1"/>
        </w:rPr>
        <w:t xml:space="preserve">Во время онлайн-занятия проводится динамическая пауза, гимнастика </w:t>
      </w:r>
      <w:r w:rsidRPr="0049552A">
        <w:rPr>
          <w:color w:val="000000" w:themeColor="text1"/>
        </w:rPr>
        <w:t>для глаз.</w:t>
      </w:r>
    </w:p>
    <w:p w:rsidR="00E7348A" w:rsidRPr="0049552A" w:rsidRDefault="00E7348A" w:rsidP="0049552A">
      <w:pPr>
        <w:spacing w:after="0" w:line="276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48A" w:rsidRPr="0049552A" w:rsidRDefault="00E7348A" w:rsidP="0049552A">
      <w:pPr>
        <w:tabs>
          <w:tab w:val="left" w:pos="142"/>
        </w:tabs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Цель</w:t>
      </w:r>
      <w:r w:rsidRPr="0049552A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  <w:r w:rsidRPr="0049552A">
        <w:rPr>
          <w:rFonts w:ascii="Times New Roman" w:hAnsi="Times New Roman" w:cs="Times New Roman"/>
          <w:i/>
          <w:sz w:val="24"/>
          <w:szCs w:val="24"/>
        </w:rPr>
        <w:t>:</w:t>
      </w:r>
      <w:r w:rsidRPr="0049552A">
        <w:rPr>
          <w:rFonts w:ascii="Times New Roman" w:hAnsi="Times New Roman" w:cs="Times New Roman"/>
          <w:sz w:val="24"/>
          <w:szCs w:val="24"/>
        </w:rPr>
        <w:t xml:space="preserve"> развитие интеллектуальной и творческой личности ребёнка средствами русского языка.  </w:t>
      </w:r>
    </w:p>
    <w:p w:rsidR="00E7348A" w:rsidRPr="0049552A" w:rsidRDefault="00E7348A" w:rsidP="0049552A">
      <w:pPr>
        <w:tabs>
          <w:tab w:val="left" w:pos="142"/>
        </w:tabs>
        <w:spacing w:after="0" w:line="276" w:lineRule="auto"/>
        <w:ind w:right="-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 xml:space="preserve">В соответствии с этой целью ставятся </w:t>
      </w:r>
      <w:r w:rsidRPr="0049552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7348A" w:rsidRPr="0049552A" w:rsidRDefault="00E7348A" w:rsidP="0049552A">
      <w:pPr>
        <w:tabs>
          <w:tab w:val="left" w:pos="7400"/>
        </w:tabs>
        <w:spacing w:after="0" w:line="276" w:lineRule="auto"/>
        <w:ind w:right="-11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552A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Личностные:</w:t>
      </w:r>
    </w:p>
    <w:p w:rsidR="00E7348A" w:rsidRPr="0049552A" w:rsidRDefault="00E7348A" w:rsidP="004955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 xml:space="preserve">- </w:t>
      </w:r>
      <w:r w:rsidRPr="0049552A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</w:t>
      </w:r>
      <w:r w:rsidRPr="0049552A">
        <w:rPr>
          <w:rFonts w:ascii="Times New Roman" w:hAnsi="Times New Roman" w:cs="Times New Roman"/>
          <w:sz w:val="24"/>
          <w:szCs w:val="24"/>
        </w:rPr>
        <w:t xml:space="preserve"> основы российской гражданской идентичности, чувство гордости за свою Родину;</w:t>
      </w:r>
    </w:p>
    <w:p w:rsidR="00E7348A" w:rsidRPr="0049552A" w:rsidRDefault="00E7348A" w:rsidP="004955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 xml:space="preserve">- </w:t>
      </w:r>
      <w:r w:rsidRPr="00495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воспитывать </w:t>
      </w:r>
      <w:r w:rsidRPr="0049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ребенка полезные для сохранения здоровья навыки: культурно-гигиенические, </w:t>
      </w:r>
      <w:r w:rsidRPr="0049552A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Pr="0049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навыки личной гигиены; </w:t>
      </w:r>
    </w:p>
    <w:p w:rsidR="00E7348A" w:rsidRPr="0049552A" w:rsidRDefault="00E7348A" w:rsidP="004955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9552A">
        <w:rPr>
          <w:rFonts w:ascii="Times New Roman" w:hAnsi="Times New Roman" w:cs="Times New Roman"/>
          <w:sz w:val="24"/>
          <w:szCs w:val="24"/>
        </w:rPr>
        <w:t xml:space="preserve">воспитывать позитивное отношение к русскому языку, чувство сопричастности к сохранению его уникальности и чистоты; </w:t>
      </w:r>
    </w:p>
    <w:p w:rsidR="00E7348A" w:rsidRPr="0049552A" w:rsidRDefault="00E7348A" w:rsidP="0049552A">
      <w:pPr>
        <w:tabs>
          <w:tab w:val="left" w:pos="142"/>
        </w:tabs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>- воспитывать чувство доброжелательности, понимания и сопереживания чувствам других людей, понимание значимости позитивного стиля общения, основанного на терпении, сдержанности и доброжелательности.</w:t>
      </w:r>
    </w:p>
    <w:p w:rsidR="00E7348A" w:rsidRPr="0049552A" w:rsidRDefault="00E7348A" w:rsidP="0049552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9552A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49552A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49552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</w:p>
    <w:p w:rsidR="00E7348A" w:rsidRPr="0049552A" w:rsidRDefault="00E7348A" w:rsidP="0049552A">
      <w:pPr>
        <w:tabs>
          <w:tab w:val="left" w:pos="142"/>
        </w:tabs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>-развивать способность принимать и сохранять цели и задачи учебной деятельности, находить средства ее осуществления;</w:t>
      </w:r>
    </w:p>
    <w:p w:rsidR="00E7348A" w:rsidRPr="0049552A" w:rsidRDefault="00E7348A" w:rsidP="0049552A">
      <w:pPr>
        <w:tabs>
          <w:tab w:val="left" w:pos="142"/>
        </w:tabs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>-</w:t>
      </w:r>
      <w:r w:rsidRPr="0049552A">
        <w:rPr>
          <w:rFonts w:ascii="Times New Roman" w:hAnsi="Times New Roman" w:cs="Times New Roman"/>
          <w:bCs/>
          <w:iCs/>
          <w:sz w:val="24"/>
          <w:szCs w:val="24"/>
        </w:rPr>
        <w:t xml:space="preserve"> развивать познавательные способности: </w:t>
      </w:r>
    </w:p>
    <w:p w:rsidR="00E7348A" w:rsidRPr="0049552A" w:rsidRDefault="00E7348A" w:rsidP="0049552A">
      <w:pPr>
        <w:tabs>
          <w:tab w:val="left" w:pos="142"/>
        </w:tabs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>-развивать навыки  обсуждения проблем творческого и поискового характера;</w:t>
      </w:r>
    </w:p>
    <w:p w:rsidR="00E7348A" w:rsidRPr="0049552A" w:rsidRDefault="00E7348A" w:rsidP="0049552A">
      <w:pPr>
        <w:tabs>
          <w:tab w:val="left" w:pos="142"/>
        </w:tabs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>-развивать умение определять общую цель совместной деятельности и пути её достижения, осуществлять взаимный контроль, адекватно оценивать собственное поведение.</w:t>
      </w:r>
    </w:p>
    <w:p w:rsidR="00E7348A" w:rsidRPr="0049552A" w:rsidRDefault="00E7348A" w:rsidP="0049552A">
      <w:pPr>
        <w:tabs>
          <w:tab w:val="left" w:pos="7400"/>
        </w:tabs>
        <w:spacing w:after="0" w:line="276" w:lineRule="auto"/>
        <w:ind w:right="-11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9552A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Предметные: </w:t>
      </w:r>
    </w:p>
    <w:p w:rsidR="00E7348A" w:rsidRPr="0049552A" w:rsidRDefault="00E7348A" w:rsidP="0049552A">
      <w:pPr>
        <w:tabs>
          <w:tab w:val="left" w:pos="142"/>
        </w:tabs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>- сформировать умения и закрепить навыки (распознавать орфограммы, подбирать проверочное слово, подбирать однокоренные слова, «смотреть в корень», производить морфемный и словообразовательный разбор, фонетический разбор, морфологические разборы (имени существительного, имени прилагательного, глагола);</w:t>
      </w:r>
    </w:p>
    <w:p w:rsidR="00E7348A" w:rsidRPr="0049552A" w:rsidRDefault="00E7348A" w:rsidP="0049552A">
      <w:pPr>
        <w:tabs>
          <w:tab w:val="left" w:pos="142"/>
        </w:tabs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 xml:space="preserve">- </w:t>
      </w:r>
      <w:r w:rsidR="0049552A">
        <w:rPr>
          <w:rFonts w:ascii="Times New Roman" w:hAnsi="Times New Roman" w:cs="Times New Roman"/>
          <w:sz w:val="24"/>
          <w:szCs w:val="24"/>
        </w:rPr>
        <w:t>с</w:t>
      </w:r>
      <w:r w:rsidRPr="0049552A">
        <w:rPr>
          <w:rFonts w:ascii="Times New Roman" w:hAnsi="Times New Roman" w:cs="Times New Roman"/>
          <w:sz w:val="24"/>
          <w:szCs w:val="24"/>
        </w:rPr>
        <w:t>формировать навыки культуры речи, умения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7348A" w:rsidRPr="0049552A" w:rsidRDefault="00E7348A" w:rsidP="0049552A">
      <w:pPr>
        <w:tabs>
          <w:tab w:val="left" w:pos="142"/>
        </w:tabs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>- формировать творческие способности по созданию устных и письменных текстов разных типов.</w:t>
      </w:r>
    </w:p>
    <w:p w:rsidR="00E7348A" w:rsidRPr="0049552A" w:rsidRDefault="00E7348A" w:rsidP="0049552A">
      <w:pPr>
        <w:tabs>
          <w:tab w:val="left" w:pos="142"/>
        </w:tabs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>-</w:t>
      </w:r>
      <w:r w:rsidR="00495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52A">
        <w:rPr>
          <w:rFonts w:ascii="Times New Roman" w:hAnsi="Times New Roman" w:cs="Times New Roman"/>
          <w:sz w:val="24"/>
          <w:szCs w:val="24"/>
        </w:rPr>
        <w:t>обога</w:t>
      </w:r>
      <w:r w:rsidR="0049552A">
        <w:rPr>
          <w:rFonts w:ascii="Times New Roman" w:hAnsi="Times New Roman" w:cs="Times New Roman"/>
          <w:sz w:val="24"/>
          <w:szCs w:val="24"/>
        </w:rPr>
        <w:t>ми</w:t>
      </w:r>
      <w:r w:rsidRPr="0049552A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49552A">
        <w:rPr>
          <w:rFonts w:ascii="Times New Roman" w:hAnsi="Times New Roman" w:cs="Times New Roman"/>
          <w:sz w:val="24"/>
          <w:szCs w:val="24"/>
        </w:rPr>
        <w:t xml:space="preserve"> и активизировать словарь, развить образное, живое мышление через восприятие различных форм языкового творчества, развитие памяти, внимания; развивать орфографическую зоркость;</w:t>
      </w:r>
    </w:p>
    <w:p w:rsidR="00E7348A" w:rsidRPr="0049552A" w:rsidRDefault="00E7348A" w:rsidP="0049552A">
      <w:pPr>
        <w:tabs>
          <w:tab w:val="left" w:pos="142"/>
        </w:tabs>
        <w:spacing w:after="0" w:line="276" w:lineRule="auto"/>
        <w:ind w:right="-2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 xml:space="preserve">- </w:t>
      </w:r>
      <w:r w:rsidR="0049552A">
        <w:rPr>
          <w:rFonts w:ascii="Times New Roman" w:hAnsi="Times New Roman" w:cs="Times New Roman"/>
          <w:sz w:val="24"/>
          <w:szCs w:val="24"/>
        </w:rPr>
        <w:t>с</w:t>
      </w:r>
      <w:r w:rsidRPr="0049552A">
        <w:rPr>
          <w:rFonts w:ascii="Times New Roman" w:eastAsia="Calibri" w:hAnsi="Times New Roman" w:cs="Times New Roman"/>
          <w:kern w:val="24"/>
          <w:sz w:val="24"/>
          <w:szCs w:val="24"/>
        </w:rPr>
        <w:t xml:space="preserve">формировать элементы </w:t>
      </w:r>
      <w:r w:rsidRPr="0049552A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>IT</w:t>
      </w:r>
      <w:r w:rsidRPr="0049552A">
        <w:rPr>
          <w:rFonts w:ascii="Times New Roman" w:eastAsia="Calibri" w:hAnsi="Times New Roman" w:cs="Times New Roman"/>
          <w:kern w:val="24"/>
          <w:sz w:val="24"/>
          <w:szCs w:val="24"/>
        </w:rPr>
        <w:t>-компетенций</w:t>
      </w:r>
    </w:p>
    <w:p w:rsidR="00E7348A" w:rsidRPr="0049552A" w:rsidRDefault="00E7348A" w:rsidP="0049552A">
      <w:pPr>
        <w:tabs>
          <w:tab w:val="left" w:pos="142"/>
        </w:tabs>
        <w:spacing w:after="0" w:line="276" w:lineRule="auto"/>
        <w:ind w:right="-2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552A" w:rsidRPr="0049552A" w:rsidRDefault="0049552A" w:rsidP="0049552A">
      <w:pPr>
        <w:pStyle w:val="Default"/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49552A">
        <w:rPr>
          <w:rFonts w:ascii="Times New Roman" w:hAnsi="Times New Roman" w:cs="Times New Roman"/>
          <w:b/>
          <w:color w:val="auto"/>
        </w:rPr>
        <w:t>Планируемые результаты</w:t>
      </w:r>
    </w:p>
    <w:p w:rsidR="0049552A" w:rsidRPr="0049552A" w:rsidRDefault="0049552A" w:rsidP="0049552A">
      <w:pPr>
        <w:pStyle w:val="Default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49552A">
        <w:rPr>
          <w:rFonts w:ascii="Times New Roman" w:hAnsi="Times New Roman" w:cs="Times New Roman"/>
          <w:b/>
          <w:bCs/>
          <w:i/>
          <w:color w:val="auto"/>
        </w:rPr>
        <w:t>Личностные результаты:</w:t>
      </w:r>
    </w:p>
    <w:p w:rsidR="0049552A" w:rsidRPr="0049552A" w:rsidRDefault="0049552A" w:rsidP="0049552A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2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</w:t>
      </w:r>
      <w:proofErr w:type="gramStart"/>
      <w:r w:rsidRPr="0049552A">
        <w:rPr>
          <w:rFonts w:ascii="Times New Roman" w:hAnsi="Times New Roman" w:cs="Times New Roman"/>
          <w:bCs/>
          <w:i/>
          <w:iCs/>
          <w:sz w:val="24"/>
          <w:szCs w:val="24"/>
        </w:rPr>
        <w:t>обучающихся</w:t>
      </w:r>
      <w:proofErr w:type="gramEnd"/>
      <w:r w:rsidRPr="0049552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будут сформированы:</w:t>
      </w:r>
    </w:p>
    <w:p w:rsidR="0049552A" w:rsidRPr="0049552A" w:rsidRDefault="0049552A" w:rsidP="0049552A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55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-устойчивая учебно-познавательная мотивация учения;</w:t>
      </w:r>
    </w:p>
    <w:p w:rsidR="0049552A" w:rsidRPr="0049552A" w:rsidRDefault="0049552A" w:rsidP="0049552A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2A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к пониманию причин успеха, в том числе способность к самоанализу и самоконтролю;</w:t>
      </w:r>
    </w:p>
    <w:p w:rsidR="0049552A" w:rsidRPr="0049552A" w:rsidRDefault="0049552A" w:rsidP="0049552A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2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-представления о моральных нормах.</w:t>
      </w:r>
    </w:p>
    <w:p w:rsidR="0049552A" w:rsidRPr="0049552A" w:rsidRDefault="0049552A" w:rsidP="0049552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52A">
        <w:rPr>
          <w:rFonts w:ascii="Times New Roman" w:hAnsi="Times New Roman" w:cs="Times New Roman"/>
          <w:i/>
          <w:sz w:val="24"/>
          <w:szCs w:val="24"/>
        </w:rPr>
        <w:t>Обучающиеся будут знать:</w:t>
      </w:r>
    </w:p>
    <w:p w:rsidR="0049552A" w:rsidRPr="0049552A" w:rsidRDefault="0049552A" w:rsidP="004955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>-основные причины, которые могут привести к возникновению опасной ситуации;</w:t>
      </w:r>
    </w:p>
    <w:p w:rsidR="0049552A" w:rsidRPr="0049552A" w:rsidRDefault="0049552A" w:rsidP="004955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>- правила безопасного поведения в опасных ситуациях.</w:t>
      </w:r>
    </w:p>
    <w:p w:rsidR="0049552A" w:rsidRPr="0049552A" w:rsidRDefault="0049552A" w:rsidP="004955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552A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49552A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49552A" w:rsidRPr="0049552A" w:rsidRDefault="0049552A" w:rsidP="0049552A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552A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 научится:</w:t>
      </w:r>
    </w:p>
    <w:p w:rsidR="0049552A" w:rsidRPr="0049552A" w:rsidRDefault="0049552A" w:rsidP="0049552A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9552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и сохранять учебную задачу, поставленную взрослым;</w:t>
      </w:r>
    </w:p>
    <w:p w:rsidR="0049552A" w:rsidRPr="0049552A" w:rsidRDefault="0049552A" w:rsidP="0049552A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2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-контролировать и оценивать свои действия;</w:t>
      </w:r>
    </w:p>
    <w:p w:rsidR="0049552A" w:rsidRPr="0049552A" w:rsidRDefault="0049552A" w:rsidP="0049552A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-ставить и формулировать проблему, использовать ранее освоенные алгоритмы деятельности при ее решении;</w:t>
      </w:r>
    </w:p>
    <w:p w:rsidR="0049552A" w:rsidRPr="0049552A" w:rsidRDefault="0049552A" w:rsidP="0049552A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>-определять общую цель совместной деятельности и пути её достижения;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49552A" w:rsidRPr="0049552A" w:rsidRDefault="0049552A" w:rsidP="0049552A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2A">
        <w:rPr>
          <w:rFonts w:ascii="Times New Roman" w:hAnsi="Times New Roman" w:cs="Times New Roman"/>
          <w:b/>
          <w:bCs/>
          <w:sz w:val="24"/>
          <w:szCs w:val="24"/>
        </w:rPr>
        <w:t>Образовательные</w:t>
      </w:r>
      <w:r w:rsidRPr="0049552A">
        <w:rPr>
          <w:rFonts w:ascii="Times New Roman" w:hAnsi="Times New Roman" w:cs="Times New Roman"/>
          <w:b/>
          <w:i/>
          <w:sz w:val="24"/>
          <w:szCs w:val="24"/>
        </w:rPr>
        <w:t xml:space="preserve"> (предметные) результаты:</w:t>
      </w:r>
    </w:p>
    <w:p w:rsidR="0049552A" w:rsidRPr="0049552A" w:rsidRDefault="0049552A" w:rsidP="0049552A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i/>
          <w:sz w:val="24"/>
          <w:szCs w:val="24"/>
        </w:rPr>
        <w:t>Обучающийся будет знать:</w:t>
      </w:r>
    </w:p>
    <w:p w:rsidR="0049552A" w:rsidRPr="0049552A" w:rsidRDefault="0049552A" w:rsidP="0049552A">
      <w:pPr>
        <w:tabs>
          <w:tab w:val="left" w:pos="142"/>
          <w:tab w:val="left" w:pos="22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-основные понятия фонетики, графики, орфографии, </w:t>
      </w:r>
      <w:proofErr w:type="spellStart"/>
      <w:r w:rsidRPr="004955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4955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552A" w:rsidRPr="0049552A" w:rsidRDefault="0049552A" w:rsidP="0049552A">
      <w:pPr>
        <w:tabs>
          <w:tab w:val="left" w:pos="142"/>
          <w:tab w:val="left" w:pos="22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2A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терминологию;</w:t>
      </w:r>
    </w:p>
    <w:p w:rsidR="0049552A" w:rsidRPr="0049552A" w:rsidRDefault="0049552A" w:rsidP="0049552A">
      <w:pPr>
        <w:tabs>
          <w:tab w:val="left" w:pos="142"/>
          <w:tab w:val="left" w:pos="2220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5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будет уметь:</w:t>
      </w:r>
    </w:p>
    <w:p w:rsidR="0049552A" w:rsidRPr="0049552A" w:rsidRDefault="0049552A" w:rsidP="0049552A">
      <w:pPr>
        <w:tabs>
          <w:tab w:val="left" w:pos="142"/>
          <w:tab w:val="left" w:pos="22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2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фонетический и орфоэпический, морфемный и морфологический (существительного, прилагательного, глагола)  разборы слова.</w:t>
      </w:r>
    </w:p>
    <w:p w:rsidR="0049552A" w:rsidRPr="0049552A" w:rsidRDefault="0049552A" w:rsidP="0049552A">
      <w:pPr>
        <w:shd w:val="clear" w:color="auto" w:fill="FFFFFF"/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2A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систему гласных и согласных звуков в речевом потоке с учетом законов их изменения;</w:t>
      </w:r>
    </w:p>
    <w:p w:rsidR="0049552A" w:rsidRPr="0049552A" w:rsidRDefault="0049552A" w:rsidP="0049552A">
      <w:pPr>
        <w:shd w:val="clear" w:color="auto" w:fill="FFFFFF"/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>-у</w:t>
      </w:r>
      <w:r w:rsidRPr="004955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производить орфографический анализ и обозначать орфограммы.</w:t>
      </w:r>
    </w:p>
    <w:p w:rsidR="0049552A" w:rsidRPr="0049552A" w:rsidRDefault="0049552A" w:rsidP="0049552A">
      <w:pPr>
        <w:spacing w:after="0" w:line="276" w:lineRule="auto"/>
        <w:rPr>
          <w:rFonts w:ascii="Times New Roman" w:eastAsia="SchoolBookC-Italic" w:hAnsi="Times New Roman" w:cs="Times New Roman"/>
          <w:iCs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 xml:space="preserve"> - </w:t>
      </w:r>
      <w:r w:rsidRPr="0049552A">
        <w:rPr>
          <w:rFonts w:ascii="Times New Roman" w:eastAsia="SchoolBookC-Italic" w:hAnsi="Times New Roman" w:cs="Times New Roman"/>
          <w:iCs/>
          <w:sz w:val="24"/>
          <w:szCs w:val="24"/>
        </w:rPr>
        <w:t>распознавать местоимения среди других частей речи. Определять их наличие в тексте. Определять лицо, число, род у личных местоимений 3 лица.</w:t>
      </w:r>
    </w:p>
    <w:p w:rsidR="0049552A" w:rsidRPr="0049552A" w:rsidRDefault="0049552A" w:rsidP="0049552A">
      <w:pPr>
        <w:spacing w:after="0" w:line="276" w:lineRule="auto"/>
        <w:rPr>
          <w:rFonts w:ascii="Times New Roman" w:eastAsia="SchoolBookC-Italic" w:hAnsi="Times New Roman" w:cs="Times New Roman"/>
          <w:iCs/>
          <w:sz w:val="24"/>
          <w:szCs w:val="24"/>
        </w:rPr>
      </w:pPr>
      <w:r w:rsidRPr="0049552A">
        <w:rPr>
          <w:rFonts w:ascii="Times New Roman" w:eastAsia="SchoolBookC-Italic" w:hAnsi="Times New Roman" w:cs="Times New Roman"/>
          <w:iCs/>
          <w:sz w:val="24"/>
          <w:szCs w:val="24"/>
        </w:rPr>
        <w:t>-распознавать предложения с однородными членами.</w:t>
      </w:r>
    </w:p>
    <w:p w:rsidR="0049552A" w:rsidRPr="0049552A" w:rsidRDefault="0049552A" w:rsidP="004955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>-находить синонимы, антонимы среди других слов, в предложении, тексте, подбирать к слову синонимы и антонимы.</w:t>
      </w:r>
    </w:p>
    <w:p w:rsidR="0049552A" w:rsidRPr="0049552A" w:rsidRDefault="0049552A" w:rsidP="004955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>-находить в тексте и в предложении фразеологизмы, объяснять их значение</w:t>
      </w:r>
    </w:p>
    <w:p w:rsidR="0049552A" w:rsidRPr="0049552A" w:rsidRDefault="0049552A" w:rsidP="004955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 xml:space="preserve">-определять тему и главную мысль текста. </w:t>
      </w:r>
    </w:p>
    <w:p w:rsidR="0049552A" w:rsidRPr="0049552A" w:rsidRDefault="0049552A" w:rsidP="004955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>-подбирать заголовок к заданному тексту и определять по заголовку содержание текста.</w:t>
      </w:r>
    </w:p>
    <w:p w:rsidR="0049552A" w:rsidRPr="0049552A" w:rsidRDefault="0049552A" w:rsidP="004955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>- составлять план текста</w:t>
      </w:r>
    </w:p>
    <w:p w:rsidR="0049552A" w:rsidRPr="0049552A" w:rsidRDefault="0049552A" w:rsidP="004955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>-находить обращения в предложении, выделять обращение в тексте;</w:t>
      </w:r>
    </w:p>
    <w:p w:rsidR="0049552A" w:rsidRPr="0049552A" w:rsidRDefault="0049552A" w:rsidP="004955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552A">
        <w:rPr>
          <w:rFonts w:ascii="Times New Roman" w:hAnsi="Times New Roman" w:cs="Times New Roman"/>
          <w:sz w:val="24"/>
          <w:szCs w:val="24"/>
        </w:rPr>
        <w:t>- писать тексты различных типов;</w:t>
      </w:r>
    </w:p>
    <w:p w:rsidR="0049552A" w:rsidRPr="0049552A" w:rsidRDefault="0049552A" w:rsidP="0049552A">
      <w:pPr>
        <w:pStyle w:val="af1"/>
        <w:spacing w:before="0" w:beforeAutospacing="0" w:after="0" w:afterAutospacing="0" w:line="276" w:lineRule="auto"/>
        <w:textAlignment w:val="baseline"/>
      </w:pPr>
      <w:r w:rsidRPr="0049552A">
        <w:t xml:space="preserve">- </w:t>
      </w:r>
      <w:r w:rsidRPr="0049552A">
        <w:rPr>
          <w:rFonts w:eastAsiaTheme="minorEastAsia"/>
          <w:kern w:val="24"/>
        </w:rPr>
        <w:t xml:space="preserve">обучающиеся будут иметь сформированные элементы </w:t>
      </w:r>
      <w:r w:rsidRPr="0049552A">
        <w:rPr>
          <w:rFonts w:eastAsiaTheme="minorEastAsia"/>
          <w:kern w:val="24"/>
          <w:lang w:val="en-US"/>
        </w:rPr>
        <w:t>IT</w:t>
      </w:r>
      <w:r w:rsidRPr="0049552A">
        <w:rPr>
          <w:rFonts w:eastAsiaTheme="minorEastAsia"/>
          <w:kern w:val="24"/>
        </w:rPr>
        <w:t>-компетенций</w:t>
      </w:r>
      <w:r w:rsidRPr="0049552A">
        <w:rPr>
          <w:rFonts w:eastAsiaTheme="minorEastAsia"/>
          <w:color w:val="C00000"/>
          <w:kern w:val="24"/>
        </w:rPr>
        <w:t>.</w:t>
      </w:r>
    </w:p>
    <w:p w:rsidR="00E7348A" w:rsidRPr="0049552A" w:rsidRDefault="00E7348A" w:rsidP="0049552A">
      <w:pPr>
        <w:shd w:val="clear" w:color="auto" w:fill="FFFFFF"/>
        <w:spacing w:after="0" w:line="276" w:lineRule="auto"/>
        <w:ind w:right="-11"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57E9F" w:rsidRPr="0049552A" w:rsidRDefault="0049552A" w:rsidP="0049552A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30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2A">
        <w:rPr>
          <w:rFonts w:ascii="Times New Roman" w:hAnsi="Times New Roman" w:cs="Times New Roman"/>
          <w:b/>
          <w:i/>
          <w:color w:val="000000"/>
          <w:sz w:val="24"/>
          <w:szCs w:val="24"/>
          <w:lang w:eastAsia="ko-KR"/>
        </w:rPr>
        <w:t>Формы контроля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. </w:t>
      </w:r>
      <w:proofErr w:type="gramStart"/>
      <w:r w:rsidRPr="0049552A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Беседа, опрос, тестирование, анкетирование, д</w:t>
      </w:r>
      <w:r w:rsidR="00E7348A" w:rsidRPr="0049552A">
        <w:rPr>
          <w:rFonts w:ascii="Times New Roman" w:hAnsi="Times New Roman" w:cs="Times New Roman"/>
          <w:sz w:val="24"/>
          <w:szCs w:val="24"/>
        </w:rPr>
        <w:t xml:space="preserve">иктант, олимпиада, </w:t>
      </w:r>
      <w:r w:rsidR="00E7348A" w:rsidRPr="0049552A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творческая работа,</w:t>
      </w:r>
      <w:r w:rsidR="00E7348A" w:rsidRPr="0049552A">
        <w:rPr>
          <w:rFonts w:ascii="Times New Roman" w:hAnsi="Times New Roman" w:cs="Times New Roman"/>
          <w:sz w:val="24"/>
          <w:szCs w:val="24"/>
        </w:rPr>
        <w:t xml:space="preserve"> письменная контрольная работа, </w:t>
      </w:r>
      <w:r w:rsidR="00E7348A" w:rsidRPr="0049552A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опрос, контрольное занятие, открытое занятие, презентация творческих работ, тестирование, анкетирование, аудиозапись, видеоотчёт.</w:t>
      </w:r>
      <w:proofErr w:type="gramEnd"/>
    </w:p>
    <w:sectPr w:rsidR="00157E9F" w:rsidRPr="0049552A" w:rsidSect="0096316F"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C3" w:rsidRDefault="003318C3" w:rsidP="00A828A2">
      <w:pPr>
        <w:spacing w:after="0" w:line="240" w:lineRule="auto"/>
      </w:pPr>
      <w:r>
        <w:separator/>
      </w:r>
    </w:p>
  </w:endnote>
  <w:endnote w:type="continuationSeparator" w:id="0">
    <w:p w:rsidR="003318C3" w:rsidRDefault="003318C3" w:rsidP="00A8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04116"/>
      <w:docPartObj>
        <w:docPartGallery w:val="Page Numbers (Bottom of Page)"/>
        <w:docPartUnique/>
      </w:docPartObj>
    </w:sdtPr>
    <w:sdtEndPr/>
    <w:sdtContent>
      <w:p w:rsidR="00BC502B" w:rsidRDefault="00BC502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7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502B" w:rsidRDefault="00BC50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C3" w:rsidRDefault="003318C3" w:rsidP="00A828A2">
      <w:pPr>
        <w:spacing w:after="0" w:line="240" w:lineRule="auto"/>
      </w:pPr>
      <w:r>
        <w:separator/>
      </w:r>
    </w:p>
  </w:footnote>
  <w:footnote w:type="continuationSeparator" w:id="0">
    <w:p w:rsidR="003318C3" w:rsidRDefault="003318C3" w:rsidP="00A8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4540D"/>
    <w:multiLevelType w:val="hybridMultilevel"/>
    <w:tmpl w:val="9B62973A"/>
    <w:lvl w:ilvl="0" w:tplc="B11AE22E">
      <w:start w:val="1"/>
      <w:numFmt w:val="decimal"/>
      <w:lvlText w:val="%1)"/>
      <w:lvlJc w:val="left"/>
      <w:pPr>
        <w:ind w:left="1080" w:hanging="360"/>
      </w:pPr>
      <w:rPr>
        <w:rFonts w:hint="default"/>
        <w:color w:val="C45911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6C5798"/>
    <w:multiLevelType w:val="hybridMultilevel"/>
    <w:tmpl w:val="6FF21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B5B2B"/>
    <w:multiLevelType w:val="hybridMultilevel"/>
    <w:tmpl w:val="8AD81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D6359"/>
    <w:multiLevelType w:val="hybridMultilevel"/>
    <w:tmpl w:val="56EAD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62060"/>
    <w:multiLevelType w:val="hybridMultilevel"/>
    <w:tmpl w:val="9844FF9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42001"/>
    <w:multiLevelType w:val="hybridMultilevel"/>
    <w:tmpl w:val="1C92878C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47BF"/>
    <w:multiLevelType w:val="hybridMultilevel"/>
    <w:tmpl w:val="6A746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B7902AA"/>
    <w:multiLevelType w:val="hybridMultilevel"/>
    <w:tmpl w:val="387EC21A"/>
    <w:lvl w:ilvl="0" w:tplc="E354A4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C90DE2"/>
    <w:multiLevelType w:val="hybridMultilevel"/>
    <w:tmpl w:val="70666C1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5D5681"/>
    <w:multiLevelType w:val="hybridMultilevel"/>
    <w:tmpl w:val="C67E473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828C7"/>
    <w:multiLevelType w:val="hybridMultilevel"/>
    <w:tmpl w:val="1574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42850"/>
    <w:multiLevelType w:val="hybridMultilevel"/>
    <w:tmpl w:val="529A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E738A"/>
    <w:multiLevelType w:val="hybridMultilevel"/>
    <w:tmpl w:val="371A6F5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AC759E"/>
    <w:multiLevelType w:val="hybridMultilevel"/>
    <w:tmpl w:val="1814108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337C4"/>
    <w:multiLevelType w:val="hybridMultilevel"/>
    <w:tmpl w:val="19EE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60086"/>
    <w:multiLevelType w:val="hybridMultilevel"/>
    <w:tmpl w:val="55BA3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E198B"/>
    <w:multiLevelType w:val="hybridMultilevel"/>
    <w:tmpl w:val="2E3E7760"/>
    <w:lvl w:ilvl="0" w:tplc="F684D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4A6BE4"/>
    <w:multiLevelType w:val="hybridMultilevel"/>
    <w:tmpl w:val="67BA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E4286"/>
    <w:multiLevelType w:val="hybridMultilevel"/>
    <w:tmpl w:val="ABB6FE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9B2528"/>
    <w:multiLevelType w:val="hybridMultilevel"/>
    <w:tmpl w:val="4B5A2B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F7443F"/>
    <w:multiLevelType w:val="hybridMultilevel"/>
    <w:tmpl w:val="EEC4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77262"/>
    <w:multiLevelType w:val="multilevel"/>
    <w:tmpl w:val="B68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C1399A"/>
    <w:multiLevelType w:val="hybridMultilevel"/>
    <w:tmpl w:val="2F04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AB4C47"/>
    <w:multiLevelType w:val="hybridMultilevel"/>
    <w:tmpl w:val="01E4C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4629E"/>
    <w:multiLevelType w:val="multilevel"/>
    <w:tmpl w:val="2D16F1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C533F7"/>
    <w:multiLevelType w:val="hybridMultilevel"/>
    <w:tmpl w:val="A97A2F02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13"/>
  </w:num>
  <w:num w:numId="7">
    <w:abstractNumId w:val="2"/>
  </w:num>
  <w:num w:numId="8">
    <w:abstractNumId w:val="0"/>
  </w:num>
  <w:num w:numId="9">
    <w:abstractNumId w:val="1"/>
  </w:num>
  <w:num w:numId="10">
    <w:abstractNumId w:val="21"/>
  </w:num>
  <w:num w:numId="11">
    <w:abstractNumId w:val="25"/>
  </w:num>
  <w:num w:numId="12">
    <w:abstractNumId w:val="22"/>
  </w:num>
  <w:num w:numId="13">
    <w:abstractNumId w:val="15"/>
  </w:num>
  <w:num w:numId="14">
    <w:abstractNumId w:val="26"/>
  </w:num>
  <w:num w:numId="15">
    <w:abstractNumId w:val="23"/>
  </w:num>
  <w:num w:numId="16">
    <w:abstractNumId w:val="5"/>
  </w:num>
  <w:num w:numId="17">
    <w:abstractNumId w:val="27"/>
  </w:num>
  <w:num w:numId="18">
    <w:abstractNumId w:val="19"/>
  </w:num>
  <w:num w:numId="19">
    <w:abstractNumId w:val="6"/>
  </w:num>
  <w:num w:numId="20">
    <w:abstractNumId w:val="3"/>
  </w:num>
  <w:num w:numId="21">
    <w:abstractNumId w:val="29"/>
  </w:num>
  <w:num w:numId="22">
    <w:abstractNumId w:val="16"/>
  </w:num>
  <w:num w:numId="23">
    <w:abstractNumId w:val="18"/>
  </w:num>
  <w:num w:numId="24">
    <w:abstractNumId w:val="24"/>
  </w:num>
  <w:num w:numId="25">
    <w:abstractNumId w:val="28"/>
  </w:num>
  <w:num w:numId="26">
    <w:abstractNumId w:val="14"/>
  </w:num>
  <w:num w:numId="27">
    <w:abstractNumId w:val="4"/>
  </w:num>
  <w:num w:numId="28">
    <w:abstractNumId w:val="8"/>
  </w:num>
  <w:num w:numId="29">
    <w:abstractNumId w:val="9"/>
  </w:num>
  <w:num w:numId="30">
    <w:abstractNumId w:val="30"/>
  </w:num>
  <w:num w:numId="31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5BF"/>
    <w:rsid w:val="00000EE4"/>
    <w:rsid w:val="000133CD"/>
    <w:rsid w:val="0001390B"/>
    <w:rsid w:val="000166E2"/>
    <w:rsid w:val="00017484"/>
    <w:rsid w:val="000259BF"/>
    <w:rsid w:val="00025EDE"/>
    <w:rsid w:val="00026F4F"/>
    <w:rsid w:val="00035039"/>
    <w:rsid w:val="00043DC9"/>
    <w:rsid w:val="00045C00"/>
    <w:rsid w:val="000550EA"/>
    <w:rsid w:val="00064464"/>
    <w:rsid w:val="0007163B"/>
    <w:rsid w:val="0007180D"/>
    <w:rsid w:val="000754A8"/>
    <w:rsid w:val="00076D93"/>
    <w:rsid w:val="000807DB"/>
    <w:rsid w:val="00083718"/>
    <w:rsid w:val="00085858"/>
    <w:rsid w:val="00093659"/>
    <w:rsid w:val="00094042"/>
    <w:rsid w:val="00095E98"/>
    <w:rsid w:val="000964C5"/>
    <w:rsid w:val="000A7002"/>
    <w:rsid w:val="000D3744"/>
    <w:rsid w:val="000D75BF"/>
    <w:rsid w:val="000E011E"/>
    <w:rsid w:val="000E3FE2"/>
    <w:rsid w:val="000F5970"/>
    <w:rsid w:val="0010516E"/>
    <w:rsid w:val="00105D18"/>
    <w:rsid w:val="00114543"/>
    <w:rsid w:val="001274DE"/>
    <w:rsid w:val="00130A87"/>
    <w:rsid w:val="001323BC"/>
    <w:rsid w:val="00132929"/>
    <w:rsid w:val="001403D9"/>
    <w:rsid w:val="001416CB"/>
    <w:rsid w:val="00145256"/>
    <w:rsid w:val="00150072"/>
    <w:rsid w:val="00153881"/>
    <w:rsid w:val="00154692"/>
    <w:rsid w:val="001565BC"/>
    <w:rsid w:val="00157E9F"/>
    <w:rsid w:val="00161F41"/>
    <w:rsid w:val="0016294D"/>
    <w:rsid w:val="00164F71"/>
    <w:rsid w:val="0017185D"/>
    <w:rsid w:val="0017192A"/>
    <w:rsid w:val="0017308C"/>
    <w:rsid w:val="00185D8C"/>
    <w:rsid w:val="001876C5"/>
    <w:rsid w:val="001976B3"/>
    <w:rsid w:val="001A085A"/>
    <w:rsid w:val="001B2666"/>
    <w:rsid w:val="001B7411"/>
    <w:rsid w:val="001B7F2B"/>
    <w:rsid w:val="001C3CF9"/>
    <w:rsid w:val="001D1284"/>
    <w:rsid w:val="001D32DB"/>
    <w:rsid w:val="001E192A"/>
    <w:rsid w:val="001E223F"/>
    <w:rsid w:val="001F37B1"/>
    <w:rsid w:val="00212767"/>
    <w:rsid w:val="002151A5"/>
    <w:rsid w:val="00215770"/>
    <w:rsid w:val="002310AE"/>
    <w:rsid w:val="00237A9A"/>
    <w:rsid w:val="00250588"/>
    <w:rsid w:val="00252149"/>
    <w:rsid w:val="00252D0F"/>
    <w:rsid w:val="002549C9"/>
    <w:rsid w:val="00261C8A"/>
    <w:rsid w:val="002662D2"/>
    <w:rsid w:val="00267AC5"/>
    <w:rsid w:val="00271B77"/>
    <w:rsid w:val="00272CBF"/>
    <w:rsid w:val="0027430D"/>
    <w:rsid w:val="0028092F"/>
    <w:rsid w:val="00290325"/>
    <w:rsid w:val="00294424"/>
    <w:rsid w:val="00296FAF"/>
    <w:rsid w:val="002A430D"/>
    <w:rsid w:val="002A4875"/>
    <w:rsid w:val="002A741E"/>
    <w:rsid w:val="002B19B7"/>
    <w:rsid w:val="002B21BA"/>
    <w:rsid w:val="002B5FEB"/>
    <w:rsid w:val="002B67FE"/>
    <w:rsid w:val="002C46CB"/>
    <w:rsid w:val="002D4C43"/>
    <w:rsid w:val="002D7E62"/>
    <w:rsid w:val="002E1CE6"/>
    <w:rsid w:val="002E4D73"/>
    <w:rsid w:val="002E5D3C"/>
    <w:rsid w:val="002F427D"/>
    <w:rsid w:val="003026D8"/>
    <w:rsid w:val="003034B0"/>
    <w:rsid w:val="00303D04"/>
    <w:rsid w:val="00304ED3"/>
    <w:rsid w:val="003061E2"/>
    <w:rsid w:val="00306500"/>
    <w:rsid w:val="00307688"/>
    <w:rsid w:val="00313C88"/>
    <w:rsid w:val="003211B2"/>
    <w:rsid w:val="0032515D"/>
    <w:rsid w:val="003259A2"/>
    <w:rsid w:val="003318C3"/>
    <w:rsid w:val="00335AD2"/>
    <w:rsid w:val="003443EB"/>
    <w:rsid w:val="00350BEA"/>
    <w:rsid w:val="003655E9"/>
    <w:rsid w:val="0037098C"/>
    <w:rsid w:val="00372F10"/>
    <w:rsid w:val="00373D2D"/>
    <w:rsid w:val="00383E3D"/>
    <w:rsid w:val="00385A1D"/>
    <w:rsid w:val="00385ECC"/>
    <w:rsid w:val="00386473"/>
    <w:rsid w:val="003870DC"/>
    <w:rsid w:val="00390A31"/>
    <w:rsid w:val="0039579B"/>
    <w:rsid w:val="00395FB7"/>
    <w:rsid w:val="003A3E5B"/>
    <w:rsid w:val="003A56D7"/>
    <w:rsid w:val="003B344B"/>
    <w:rsid w:val="003C44FF"/>
    <w:rsid w:val="003C4D56"/>
    <w:rsid w:val="003D158F"/>
    <w:rsid w:val="003D4768"/>
    <w:rsid w:val="003D536C"/>
    <w:rsid w:val="003E280C"/>
    <w:rsid w:val="003E3DAC"/>
    <w:rsid w:val="003E4A91"/>
    <w:rsid w:val="003E6746"/>
    <w:rsid w:val="003E7C78"/>
    <w:rsid w:val="003F19DF"/>
    <w:rsid w:val="003F67F9"/>
    <w:rsid w:val="00400B20"/>
    <w:rsid w:val="00404FDA"/>
    <w:rsid w:val="004141AD"/>
    <w:rsid w:val="00420F2A"/>
    <w:rsid w:val="004225AF"/>
    <w:rsid w:val="00426F4F"/>
    <w:rsid w:val="00442A84"/>
    <w:rsid w:val="00442BA6"/>
    <w:rsid w:val="0044517F"/>
    <w:rsid w:val="004462FD"/>
    <w:rsid w:val="00447E46"/>
    <w:rsid w:val="00461CE7"/>
    <w:rsid w:val="0046439E"/>
    <w:rsid w:val="004661BC"/>
    <w:rsid w:val="00470294"/>
    <w:rsid w:val="0048316D"/>
    <w:rsid w:val="0049552A"/>
    <w:rsid w:val="004A343E"/>
    <w:rsid w:val="004A4A5C"/>
    <w:rsid w:val="004A6E1D"/>
    <w:rsid w:val="004B1CB4"/>
    <w:rsid w:val="004B213B"/>
    <w:rsid w:val="004B22A2"/>
    <w:rsid w:val="004B56DF"/>
    <w:rsid w:val="004B6CCA"/>
    <w:rsid w:val="004B7AF4"/>
    <w:rsid w:val="004C2C5F"/>
    <w:rsid w:val="004C5D44"/>
    <w:rsid w:val="004D462B"/>
    <w:rsid w:val="004E2583"/>
    <w:rsid w:val="004E528D"/>
    <w:rsid w:val="00503BF8"/>
    <w:rsid w:val="00505F37"/>
    <w:rsid w:val="00506982"/>
    <w:rsid w:val="005071AA"/>
    <w:rsid w:val="005106DC"/>
    <w:rsid w:val="00513288"/>
    <w:rsid w:val="00513326"/>
    <w:rsid w:val="0052500C"/>
    <w:rsid w:val="005319E0"/>
    <w:rsid w:val="0053299C"/>
    <w:rsid w:val="00534A93"/>
    <w:rsid w:val="00534B29"/>
    <w:rsid w:val="00537460"/>
    <w:rsid w:val="00542EEC"/>
    <w:rsid w:val="00553FE5"/>
    <w:rsid w:val="00555CB4"/>
    <w:rsid w:val="005622DA"/>
    <w:rsid w:val="00567A82"/>
    <w:rsid w:val="0057294A"/>
    <w:rsid w:val="00573F04"/>
    <w:rsid w:val="00583057"/>
    <w:rsid w:val="00584841"/>
    <w:rsid w:val="005879B5"/>
    <w:rsid w:val="00590008"/>
    <w:rsid w:val="00590761"/>
    <w:rsid w:val="0059372A"/>
    <w:rsid w:val="005A041F"/>
    <w:rsid w:val="005A4711"/>
    <w:rsid w:val="005A585F"/>
    <w:rsid w:val="005A7C62"/>
    <w:rsid w:val="005D5385"/>
    <w:rsid w:val="005D6589"/>
    <w:rsid w:val="005E00FB"/>
    <w:rsid w:val="005E3E58"/>
    <w:rsid w:val="005E6AC3"/>
    <w:rsid w:val="005F43F3"/>
    <w:rsid w:val="005F4C9B"/>
    <w:rsid w:val="005F5B5B"/>
    <w:rsid w:val="00600699"/>
    <w:rsid w:val="006133BC"/>
    <w:rsid w:val="00621B06"/>
    <w:rsid w:val="006437E6"/>
    <w:rsid w:val="006444C3"/>
    <w:rsid w:val="00660E40"/>
    <w:rsid w:val="00672280"/>
    <w:rsid w:val="00674D4E"/>
    <w:rsid w:val="006939A4"/>
    <w:rsid w:val="00696D6D"/>
    <w:rsid w:val="00697D44"/>
    <w:rsid w:val="006B3731"/>
    <w:rsid w:val="006C07D6"/>
    <w:rsid w:val="006D5E7E"/>
    <w:rsid w:val="006E2D44"/>
    <w:rsid w:val="00713672"/>
    <w:rsid w:val="00726132"/>
    <w:rsid w:val="007344D7"/>
    <w:rsid w:val="007430D9"/>
    <w:rsid w:val="007457B7"/>
    <w:rsid w:val="00773EF7"/>
    <w:rsid w:val="00776396"/>
    <w:rsid w:val="00776D34"/>
    <w:rsid w:val="00783A6D"/>
    <w:rsid w:val="007864BF"/>
    <w:rsid w:val="007A3109"/>
    <w:rsid w:val="007A3977"/>
    <w:rsid w:val="007A57F3"/>
    <w:rsid w:val="007C303E"/>
    <w:rsid w:val="007D5F44"/>
    <w:rsid w:val="007E700A"/>
    <w:rsid w:val="007F3D5A"/>
    <w:rsid w:val="00800DBC"/>
    <w:rsid w:val="00800EB7"/>
    <w:rsid w:val="00801675"/>
    <w:rsid w:val="00806A8E"/>
    <w:rsid w:val="00807E1E"/>
    <w:rsid w:val="0083112B"/>
    <w:rsid w:val="00831227"/>
    <w:rsid w:val="008421AD"/>
    <w:rsid w:val="00843FBB"/>
    <w:rsid w:val="0084424A"/>
    <w:rsid w:val="00844CE8"/>
    <w:rsid w:val="00862986"/>
    <w:rsid w:val="00870FD5"/>
    <w:rsid w:val="00871C42"/>
    <w:rsid w:val="00871D7F"/>
    <w:rsid w:val="0088244E"/>
    <w:rsid w:val="00883770"/>
    <w:rsid w:val="00887ABD"/>
    <w:rsid w:val="00887C74"/>
    <w:rsid w:val="00892A7E"/>
    <w:rsid w:val="00893BF7"/>
    <w:rsid w:val="00894597"/>
    <w:rsid w:val="00894C8D"/>
    <w:rsid w:val="008A55CD"/>
    <w:rsid w:val="008B239C"/>
    <w:rsid w:val="008B2D6C"/>
    <w:rsid w:val="008B44E4"/>
    <w:rsid w:val="008B5EDB"/>
    <w:rsid w:val="008C39D8"/>
    <w:rsid w:val="008D3E28"/>
    <w:rsid w:val="008E0DBD"/>
    <w:rsid w:val="008E1CA2"/>
    <w:rsid w:val="008F1F3D"/>
    <w:rsid w:val="00901C9B"/>
    <w:rsid w:val="00902A6B"/>
    <w:rsid w:val="009053AF"/>
    <w:rsid w:val="0093455E"/>
    <w:rsid w:val="00941D03"/>
    <w:rsid w:val="00941DCA"/>
    <w:rsid w:val="00947246"/>
    <w:rsid w:val="0095448C"/>
    <w:rsid w:val="0096316F"/>
    <w:rsid w:val="0096786D"/>
    <w:rsid w:val="00970543"/>
    <w:rsid w:val="009720CA"/>
    <w:rsid w:val="00973689"/>
    <w:rsid w:val="00974C5B"/>
    <w:rsid w:val="00974D51"/>
    <w:rsid w:val="00996288"/>
    <w:rsid w:val="009A0528"/>
    <w:rsid w:val="009A1F12"/>
    <w:rsid w:val="009B64D6"/>
    <w:rsid w:val="009B7130"/>
    <w:rsid w:val="009B73CC"/>
    <w:rsid w:val="009D207E"/>
    <w:rsid w:val="009D76D2"/>
    <w:rsid w:val="009F660C"/>
    <w:rsid w:val="009F74E2"/>
    <w:rsid w:val="00A026D8"/>
    <w:rsid w:val="00A0730F"/>
    <w:rsid w:val="00A07474"/>
    <w:rsid w:val="00A0797E"/>
    <w:rsid w:val="00A1565D"/>
    <w:rsid w:val="00A1608E"/>
    <w:rsid w:val="00A17807"/>
    <w:rsid w:val="00A258B3"/>
    <w:rsid w:val="00A2596E"/>
    <w:rsid w:val="00A33E7B"/>
    <w:rsid w:val="00A45909"/>
    <w:rsid w:val="00A50010"/>
    <w:rsid w:val="00A52E0D"/>
    <w:rsid w:val="00A54440"/>
    <w:rsid w:val="00A56C04"/>
    <w:rsid w:val="00A65FA7"/>
    <w:rsid w:val="00A67F01"/>
    <w:rsid w:val="00A7029D"/>
    <w:rsid w:val="00A72118"/>
    <w:rsid w:val="00A828A2"/>
    <w:rsid w:val="00A91A7A"/>
    <w:rsid w:val="00A94227"/>
    <w:rsid w:val="00A970A3"/>
    <w:rsid w:val="00AA58E0"/>
    <w:rsid w:val="00AA5CE8"/>
    <w:rsid w:val="00AB383C"/>
    <w:rsid w:val="00AB42A8"/>
    <w:rsid w:val="00AB459E"/>
    <w:rsid w:val="00AB5AFD"/>
    <w:rsid w:val="00AC3842"/>
    <w:rsid w:val="00AC7144"/>
    <w:rsid w:val="00AD1306"/>
    <w:rsid w:val="00AD208B"/>
    <w:rsid w:val="00AE18E4"/>
    <w:rsid w:val="00AE63B2"/>
    <w:rsid w:val="00AE7904"/>
    <w:rsid w:val="00AF1F02"/>
    <w:rsid w:val="00B12FA7"/>
    <w:rsid w:val="00B2602A"/>
    <w:rsid w:val="00B26283"/>
    <w:rsid w:val="00B47021"/>
    <w:rsid w:val="00B62A8A"/>
    <w:rsid w:val="00B64A23"/>
    <w:rsid w:val="00B65699"/>
    <w:rsid w:val="00B70335"/>
    <w:rsid w:val="00B70A1D"/>
    <w:rsid w:val="00B74B71"/>
    <w:rsid w:val="00B84996"/>
    <w:rsid w:val="00B84DD5"/>
    <w:rsid w:val="00B904B0"/>
    <w:rsid w:val="00B9711E"/>
    <w:rsid w:val="00BA3CC5"/>
    <w:rsid w:val="00BB0A9B"/>
    <w:rsid w:val="00BC502B"/>
    <w:rsid w:val="00BC690F"/>
    <w:rsid w:val="00BD2BC3"/>
    <w:rsid w:val="00BE399F"/>
    <w:rsid w:val="00BE4EE6"/>
    <w:rsid w:val="00BF5075"/>
    <w:rsid w:val="00BF64CD"/>
    <w:rsid w:val="00C155CE"/>
    <w:rsid w:val="00C17CE4"/>
    <w:rsid w:val="00C17E0E"/>
    <w:rsid w:val="00C24104"/>
    <w:rsid w:val="00C31C72"/>
    <w:rsid w:val="00C327F4"/>
    <w:rsid w:val="00C404B4"/>
    <w:rsid w:val="00C5398D"/>
    <w:rsid w:val="00C667BB"/>
    <w:rsid w:val="00C7007C"/>
    <w:rsid w:val="00C7430C"/>
    <w:rsid w:val="00C8357D"/>
    <w:rsid w:val="00CA4C25"/>
    <w:rsid w:val="00CA5F74"/>
    <w:rsid w:val="00CB054C"/>
    <w:rsid w:val="00CB3483"/>
    <w:rsid w:val="00CC1242"/>
    <w:rsid w:val="00CC32A4"/>
    <w:rsid w:val="00CD56DA"/>
    <w:rsid w:val="00CF0D40"/>
    <w:rsid w:val="00CF1AA7"/>
    <w:rsid w:val="00CF4D60"/>
    <w:rsid w:val="00D00F28"/>
    <w:rsid w:val="00D13C57"/>
    <w:rsid w:val="00D26EE0"/>
    <w:rsid w:val="00D275BC"/>
    <w:rsid w:val="00D33123"/>
    <w:rsid w:val="00D33ADA"/>
    <w:rsid w:val="00D3406B"/>
    <w:rsid w:val="00D36D7B"/>
    <w:rsid w:val="00D36D9D"/>
    <w:rsid w:val="00D3739F"/>
    <w:rsid w:val="00D37937"/>
    <w:rsid w:val="00D43832"/>
    <w:rsid w:val="00D5509A"/>
    <w:rsid w:val="00D55DAD"/>
    <w:rsid w:val="00D6320A"/>
    <w:rsid w:val="00D639B4"/>
    <w:rsid w:val="00D676E3"/>
    <w:rsid w:val="00D67CEB"/>
    <w:rsid w:val="00D73219"/>
    <w:rsid w:val="00D74057"/>
    <w:rsid w:val="00D7547A"/>
    <w:rsid w:val="00D7674F"/>
    <w:rsid w:val="00DA0249"/>
    <w:rsid w:val="00DB0AAF"/>
    <w:rsid w:val="00DB5DEE"/>
    <w:rsid w:val="00DC36AD"/>
    <w:rsid w:val="00DC4C0E"/>
    <w:rsid w:val="00DD1714"/>
    <w:rsid w:val="00DD6675"/>
    <w:rsid w:val="00DF3B25"/>
    <w:rsid w:val="00DF7F44"/>
    <w:rsid w:val="00E07457"/>
    <w:rsid w:val="00E114DC"/>
    <w:rsid w:val="00E12C10"/>
    <w:rsid w:val="00E13367"/>
    <w:rsid w:val="00E13BF8"/>
    <w:rsid w:val="00E155FD"/>
    <w:rsid w:val="00E330D7"/>
    <w:rsid w:val="00E36E98"/>
    <w:rsid w:val="00E41391"/>
    <w:rsid w:val="00E60CEB"/>
    <w:rsid w:val="00E7348A"/>
    <w:rsid w:val="00E75810"/>
    <w:rsid w:val="00E80C2C"/>
    <w:rsid w:val="00E820D3"/>
    <w:rsid w:val="00E82136"/>
    <w:rsid w:val="00E91457"/>
    <w:rsid w:val="00E927F1"/>
    <w:rsid w:val="00E9434A"/>
    <w:rsid w:val="00E96DFC"/>
    <w:rsid w:val="00EA1297"/>
    <w:rsid w:val="00EA51A5"/>
    <w:rsid w:val="00EA64CD"/>
    <w:rsid w:val="00EB248E"/>
    <w:rsid w:val="00EB6F3A"/>
    <w:rsid w:val="00EC0406"/>
    <w:rsid w:val="00EC7427"/>
    <w:rsid w:val="00ED36FE"/>
    <w:rsid w:val="00EE3E74"/>
    <w:rsid w:val="00EF4795"/>
    <w:rsid w:val="00F01095"/>
    <w:rsid w:val="00F05BBB"/>
    <w:rsid w:val="00F25624"/>
    <w:rsid w:val="00F25E18"/>
    <w:rsid w:val="00F26746"/>
    <w:rsid w:val="00F33342"/>
    <w:rsid w:val="00F3724C"/>
    <w:rsid w:val="00F503EA"/>
    <w:rsid w:val="00F5531D"/>
    <w:rsid w:val="00F562DB"/>
    <w:rsid w:val="00F62B22"/>
    <w:rsid w:val="00F6305D"/>
    <w:rsid w:val="00F7371D"/>
    <w:rsid w:val="00F83574"/>
    <w:rsid w:val="00F83838"/>
    <w:rsid w:val="00F93553"/>
    <w:rsid w:val="00F94B07"/>
    <w:rsid w:val="00F964E7"/>
    <w:rsid w:val="00F97D17"/>
    <w:rsid w:val="00FB0288"/>
    <w:rsid w:val="00FB0675"/>
    <w:rsid w:val="00FB6D54"/>
    <w:rsid w:val="00FC0E4F"/>
    <w:rsid w:val="00FC761A"/>
    <w:rsid w:val="00FF36CF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28A2"/>
  </w:style>
  <w:style w:type="table" w:styleId="a3">
    <w:name w:val="Table Grid"/>
    <w:basedOn w:val="a1"/>
    <w:uiPriority w:val="59"/>
    <w:rsid w:val="00A8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A828A2"/>
  </w:style>
  <w:style w:type="table" w:customStyle="1" w:styleId="10">
    <w:name w:val="Сетка таблицы1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uiPriority w:val="99"/>
    <w:locked/>
    <w:rsid w:val="00A828A2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4"/>
    <w:uiPriority w:val="99"/>
    <w:rsid w:val="00A828A2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4"/>
    <w:uiPriority w:val="99"/>
    <w:rsid w:val="00A828A2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A828A2"/>
    <w:rPr>
      <w:rFonts w:cs="Times New Roman"/>
    </w:rPr>
  </w:style>
  <w:style w:type="paragraph" w:styleId="a5">
    <w:name w:val="List Paragraph"/>
    <w:basedOn w:val="a"/>
    <w:uiPriority w:val="34"/>
    <w:qFormat/>
    <w:rsid w:val="00A828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A828A2"/>
  </w:style>
  <w:style w:type="table" w:customStyle="1" w:styleId="21">
    <w:name w:val="Сетка таблицы2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828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3">
    <w:name w:val="Сетка таблицы3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828A2"/>
    <w:rPr>
      <w:color w:val="0000FF"/>
      <w:u w:val="single"/>
    </w:rPr>
  </w:style>
  <w:style w:type="paragraph" w:styleId="22">
    <w:name w:val="Body Text 2"/>
    <w:basedOn w:val="a"/>
    <w:link w:val="23"/>
    <w:rsid w:val="00A828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A828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A828A2"/>
    <w:pPr>
      <w:spacing w:after="120" w:line="276" w:lineRule="auto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828A2"/>
  </w:style>
  <w:style w:type="paragraph" w:styleId="ab">
    <w:name w:val="Balloon Text"/>
    <w:basedOn w:val="a"/>
    <w:link w:val="ac"/>
    <w:uiPriority w:val="99"/>
    <w:semiHidden/>
    <w:unhideWhenUsed/>
    <w:rsid w:val="00A8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28A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8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828A2"/>
  </w:style>
  <w:style w:type="paragraph" w:styleId="af">
    <w:name w:val="footer"/>
    <w:basedOn w:val="a"/>
    <w:link w:val="af0"/>
    <w:uiPriority w:val="99"/>
    <w:unhideWhenUsed/>
    <w:rsid w:val="00A8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28A2"/>
  </w:style>
  <w:style w:type="paragraph" w:styleId="af1">
    <w:name w:val="Normal (Web)"/>
    <w:basedOn w:val="a"/>
    <w:uiPriority w:val="99"/>
    <w:unhideWhenUsed/>
    <w:rsid w:val="00CD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FB0675"/>
    <w:rPr>
      <w:rFonts w:ascii="Times New Roman" w:hAnsi="Times New Roman" w:cs="Times New Roman" w:hint="default"/>
    </w:rPr>
  </w:style>
  <w:style w:type="paragraph" w:customStyle="1" w:styleId="Default">
    <w:name w:val="Default"/>
    <w:rsid w:val="00EB24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902A6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02A6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02A6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2A6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2A6B"/>
    <w:rPr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0E3FE2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025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Абзац списка3"/>
    <w:basedOn w:val="a"/>
    <w:rsid w:val="001976B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f8">
    <w:name w:val="Emphasis"/>
    <w:qFormat/>
    <w:rsid w:val="001976B3"/>
    <w:rPr>
      <w:rFonts w:cs="Times New Roman"/>
      <w:i/>
      <w:iCs/>
    </w:rPr>
  </w:style>
  <w:style w:type="table" w:customStyle="1" w:styleId="5">
    <w:name w:val="Сетка таблицы5"/>
    <w:basedOn w:val="a1"/>
    <w:next w:val="a3"/>
    <w:uiPriority w:val="99"/>
    <w:rsid w:val="00513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083718"/>
    <w:rPr>
      <w:rFonts w:ascii="Calibri" w:eastAsia="Times New Roman" w:hAnsi="Calibri" w:cs="Calibri"/>
      <w:lang w:eastAsia="ru-RU"/>
    </w:rPr>
  </w:style>
  <w:style w:type="table" w:customStyle="1" w:styleId="6">
    <w:name w:val="Сетка таблицы6"/>
    <w:basedOn w:val="a1"/>
    <w:next w:val="a3"/>
    <w:uiPriority w:val="99"/>
    <w:rsid w:val="0041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7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E73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1912-5DB6-4DC2-B039-F60D8114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 Яковлев</dc:creator>
  <cp:lastModifiedBy>дом</cp:lastModifiedBy>
  <cp:revision>11</cp:revision>
  <cp:lastPrinted>2018-10-30T19:22:00Z</cp:lastPrinted>
  <dcterms:created xsi:type="dcterms:W3CDTF">2019-08-22T08:15:00Z</dcterms:created>
  <dcterms:modified xsi:type="dcterms:W3CDTF">2020-11-11T14:07:00Z</dcterms:modified>
</cp:coreProperties>
</file>