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B2C6A">
        <w:rPr>
          <w:rFonts w:ascii="Times New Roman" w:hAnsi="Times New Roman"/>
          <w:b/>
          <w:sz w:val="24"/>
          <w:szCs w:val="24"/>
        </w:rPr>
        <w:t>исследовательской деятельности НОУ</w:t>
      </w:r>
      <w:r w:rsidRPr="005B2C6A">
        <w:rPr>
          <w:rStyle w:val="FontStyle17"/>
          <w:b/>
          <w:sz w:val="24"/>
          <w:szCs w:val="24"/>
        </w:rPr>
        <w:t xml:space="preserve"> «АРГОН».</w:t>
      </w:r>
    </w:p>
    <w:p w:rsidR="005B2C6A" w:rsidRPr="003D5259" w:rsidRDefault="005B2C6A" w:rsidP="00B17580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Леонидовна,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</w:t>
      </w:r>
      <w:r w:rsidRPr="003D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Юрьевна, </w:t>
      </w:r>
      <w:r w:rsidRPr="003D5259">
        <w:rPr>
          <w:rFonts w:ascii="Times New Roman" w:hAnsi="Times New Roman"/>
          <w:sz w:val="24"/>
          <w:szCs w:val="24"/>
        </w:rPr>
        <w:t xml:space="preserve"> педагоги дополнительного образования.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Возраст обучающихся: 5 –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3D5259">
        <w:rPr>
          <w:rFonts w:ascii="Times New Roman" w:hAnsi="Times New Roman"/>
          <w:sz w:val="24"/>
          <w:szCs w:val="24"/>
        </w:rPr>
        <w:t>лет.</w:t>
      </w:r>
    </w:p>
    <w:p w:rsidR="005B2C6A" w:rsidRPr="003D5259" w:rsidRDefault="005B2C6A" w:rsidP="00B17580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D5259">
        <w:rPr>
          <w:rFonts w:ascii="Times New Roman" w:hAnsi="Times New Roman"/>
          <w:sz w:val="24"/>
          <w:szCs w:val="24"/>
        </w:rPr>
        <w:t>года.</w:t>
      </w:r>
    </w:p>
    <w:p w:rsidR="00B17580" w:rsidRDefault="00B17580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2C6A" w:rsidRPr="003D5259" w:rsidRDefault="005B2C6A" w:rsidP="00B175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464C0C">
        <w:rPr>
          <w:rFonts w:ascii="Times New Roman" w:hAnsi="Times New Roman"/>
          <w:sz w:val="24"/>
          <w:szCs w:val="24"/>
        </w:rPr>
        <w:t>исследовательской деятельности НОУ</w:t>
      </w:r>
      <w:r w:rsidRPr="00FB5C99">
        <w:rPr>
          <w:rStyle w:val="FontStyle17"/>
          <w:sz w:val="24"/>
          <w:szCs w:val="24"/>
        </w:rPr>
        <w:t xml:space="preserve"> «АРГОН</w:t>
      </w:r>
      <w:r>
        <w:rPr>
          <w:rStyle w:val="FontStyle17"/>
          <w:sz w:val="24"/>
          <w:szCs w:val="24"/>
        </w:rPr>
        <w:t xml:space="preserve">»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B17580">
        <w:rPr>
          <w:rFonts w:ascii="Times New Roman" w:hAnsi="Times New Roman"/>
          <w:i/>
          <w:sz w:val="24"/>
          <w:szCs w:val="24"/>
        </w:rPr>
        <w:t>стартовом и базовом уровнях.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5247A" w:rsidRPr="005C4B65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Style w:val="FontStyle17"/>
          <w:b/>
          <w:i/>
          <w:sz w:val="24"/>
          <w:szCs w:val="24"/>
        </w:rPr>
        <w:t>Актуальность программы</w:t>
      </w:r>
      <w:r w:rsidRPr="00FB5C99">
        <w:rPr>
          <w:rStyle w:val="FontStyle17"/>
          <w:sz w:val="24"/>
          <w:szCs w:val="24"/>
        </w:rPr>
        <w:t xml:space="preserve"> объясняется возросшей потребностью современного информационного общества в людях, умеющих работать с информацией, обладающих способностью осуществлять исследовательскую </w:t>
      </w:r>
      <w:r w:rsidR="00D22196" w:rsidRPr="00FB5C99">
        <w:rPr>
          <w:rStyle w:val="FontStyle17"/>
          <w:sz w:val="24"/>
          <w:szCs w:val="24"/>
        </w:rPr>
        <w:t>деятельность.</w:t>
      </w:r>
      <w:r w:rsidR="00000EED" w:rsidRPr="00000EE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Обучаться по данной программе имеет право любой </w:t>
      </w:r>
      <w:r w:rsidR="00473DAD" w:rsidRPr="005C4B65">
        <w:rPr>
          <w:rFonts w:ascii="Times New Roman" w:hAnsi="Times New Roman"/>
          <w:bCs/>
          <w:sz w:val="24"/>
          <w:szCs w:val="24"/>
        </w:rPr>
        <w:t>обучаю</w:t>
      </w:r>
      <w:r w:rsidR="00000EED" w:rsidRPr="005C4B65">
        <w:rPr>
          <w:rFonts w:ascii="Times New Roman" w:hAnsi="Times New Roman"/>
          <w:bCs/>
          <w:sz w:val="24"/>
          <w:szCs w:val="24"/>
        </w:rPr>
        <w:t>щийся, который хочет получить расширенный объ</w:t>
      </w:r>
      <w:r w:rsidR="00464C0C">
        <w:rPr>
          <w:rFonts w:ascii="Times New Roman" w:hAnsi="Times New Roman"/>
          <w:bCs/>
          <w:sz w:val="24"/>
          <w:szCs w:val="24"/>
        </w:rPr>
        <w:t>ё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м знаний по </w:t>
      </w:r>
      <w:r w:rsidR="00473DAD" w:rsidRPr="005C4B65">
        <w:rPr>
          <w:rFonts w:ascii="Times New Roman" w:hAnsi="Times New Roman"/>
          <w:bCs/>
          <w:sz w:val="24"/>
          <w:szCs w:val="24"/>
        </w:rPr>
        <w:t xml:space="preserve">различным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наукам, а также хочет научиться </w:t>
      </w:r>
      <w:proofErr w:type="gramStart"/>
      <w:r w:rsidR="00000EED" w:rsidRPr="005C4B65">
        <w:rPr>
          <w:rFonts w:ascii="Times New Roman" w:hAnsi="Times New Roman"/>
          <w:bCs/>
          <w:sz w:val="24"/>
          <w:szCs w:val="24"/>
        </w:rPr>
        <w:t>самостоятельно</w:t>
      </w:r>
      <w:proofErr w:type="gramEnd"/>
      <w:r w:rsidR="00000EED" w:rsidRPr="005C4B65">
        <w:rPr>
          <w:rFonts w:ascii="Times New Roman" w:hAnsi="Times New Roman"/>
          <w:bCs/>
          <w:sz w:val="24"/>
          <w:szCs w:val="24"/>
        </w:rPr>
        <w:t xml:space="preserve"> проводить исследовательскую деятельность.</w:t>
      </w:r>
    </w:p>
    <w:p w:rsidR="00451A9C" w:rsidRPr="005B2C6A" w:rsidRDefault="00741961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sz w:val="24"/>
          <w:szCs w:val="24"/>
        </w:rPr>
      </w:pPr>
      <w:r w:rsidRPr="005B2C6A">
        <w:rPr>
          <w:rStyle w:val="FontStyle17"/>
          <w:b/>
          <w:i/>
          <w:sz w:val="24"/>
          <w:szCs w:val="24"/>
        </w:rPr>
        <w:t>Педагогическ</w:t>
      </w:r>
      <w:r w:rsidR="004B4816" w:rsidRPr="005B2C6A">
        <w:rPr>
          <w:rStyle w:val="FontStyle17"/>
          <w:b/>
          <w:i/>
          <w:sz w:val="24"/>
          <w:szCs w:val="24"/>
        </w:rPr>
        <w:t>ая</w:t>
      </w:r>
      <w:r w:rsidRPr="005B2C6A">
        <w:rPr>
          <w:rStyle w:val="FontStyle17"/>
          <w:b/>
          <w:i/>
          <w:sz w:val="24"/>
          <w:szCs w:val="24"/>
        </w:rPr>
        <w:t xml:space="preserve"> целесообразност</w:t>
      </w:r>
      <w:r w:rsidR="00E35E33" w:rsidRPr="005B2C6A">
        <w:rPr>
          <w:rStyle w:val="FontStyle17"/>
          <w:b/>
          <w:i/>
          <w:sz w:val="24"/>
          <w:szCs w:val="24"/>
        </w:rPr>
        <w:t>ь</w:t>
      </w:r>
      <w:r w:rsidR="00451A9C" w:rsidRPr="005B2C6A">
        <w:rPr>
          <w:rStyle w:val="FontStyle17"/>
          <w:sz w:val="24"/>
          <w:szCs w:val="24"/>
        </w:rPr>
        <w:t xml:space="preserve"> программы в том, что </w:t>
      </w:r>
      <w:r w:rsidR="00451A9C" w:rsidRPr="005B2C6A">
        <w:rPr>
          <w:rFonts w:ascii="Times New Roman" w:hAnsi="Times New Roman"/>
          <w:sz w:val="24"/>
          <w:szCs w:val="24"/>
        </w:rPr>
        <w:t xml:space="preserve"> она позволяет наиболее полно выявлять и развивать как интеллектуальные, так и потенциальные творческие способности детей. </w:t>
      </w:r>
      <w:r w:rsidR="00E35E33" w:rsidRPr="005B2C6A">
        <w:rPr>
          <w:rFonts w:ascii="Times New Roman" w:hAnsi="Times New Roman"/>
          <w:sz w:val="24"/>
          <w:szCs w:val="24"/>
        </w:rPr>
        <w:t>Организация и</w:t>
      </w:r>
      <w:r w:rsidR="00451A9C" w:rsidRPr="005B2C6A">
        <w:rPr>
          <w:rFonts w:ascii="Times New Roman" w:hAnsi="Times New Roman"/>
          <w:sz w:val="24"/>
          <w:szCs w:val="24"/>
        </w:rPr>
        <w:t>сследовательск</w:t>
      </w:r>
      <w:r w:rsidR="00E35E33" w:rsidRPr="005B2C6A">
        <w:rPr>
          <w:rFonts w:ascii="Times New Roman" w:hAnsi="Times New Roman"/>
          <w:sz w:val="24"/>
          <w:szCs w:val="24"/>
        </w:rPr>
        <w:t xml:space="preserve">ой </w:t>
      </w:r>
      <w:r w:rsidR="00451A9C" w:rsidRPr="005B2C6A">
        <w:rPr>
          <w:rFonts w:ascii="Times New Roman" w:hAnsi="Times New Roman"/>
          <w:sz w:val="24"/>
          <w:szCs w:val="24"/>
        </w:rPr>
        <w:t>деятельност</w:t>
      </w:r>
      <w:r w:rsidR="00E35E33" w:rsidRPr="005B2C6A">
        <w:rPr>
          <w:rFonts w:ascii="Times New Roman" w:hAnsi="Times New Roman"/>
          <w:sz w:val="24"/>
          <w:szCs w:val="24"/>
        </w:rPr>
        <w:t>и</w:t>
      </w:r>
      <w:r w:rsidR="004B4816" w:rsidRPr="005B2C6A">
        <w:rPr>
          <w:rFonts w:ascii="Times New Roman" w:hAnsi="Times New Roman"/>
          <w:sz w:val="24"/>
          <w:szCs w:val="24"/>
        </w:rPr>
        <w:t>,</w:t>
      </w:r>
      <w:r w:rsidR="00451A9C" w:rsidRPr="005B2C6A">
        <w:rPr>
          <w:rFonts w:ascii="Times New Roman" w:hAnsi="Times New Roman"/>
          <w:sz w:val="24"/>
          <w:szCs w:val="24"/>
        </w:rPr>
        <w:t xml:space="preserve"> поэтапное развитие познавательных процессов  делает процесс обучения более эффективным и значимым  для обучающихся, способствует развитию их способностей и приводит к положительному результату. </w:t>
      </w:r>
    </w:p>
    <w:p w:rsidR="001B606C" w:rsidRPr="00FB5C99" w:rsidRDefault="005B2C6A" w:rsidP="00B17580">
      <w:pPr>
        <w:spacing w:after="0"/>
        <w:ind w:right="-24" w:firstLine="567"/>
        <w:jc w:val="both"/>
        <w:rPr>
          <w:rStyle w:val="FontStyle15"/>
          <w:b w:val="0"/>
          <w:smallCaps w:val="0"/>
          <w:sz w:val="24"/>
          <w:szCs w:val="24"/>
        </w:rPr>
      </w:pPr>
      <w:r w:rsidRPr="005B2C6A">
        <w:rPr>
          <w:rFonts w:ascii="Times New Roman" w:hAnsi="Times New Roman"/>
          <w:b/>
          <w:i/>
          <w:sz w:val="24"/>
          <w:szCs w:val="24"/>
        </w:rPr>
        <w:t>Адресат программы.</w:t>
      </w:r>
      <w:r>
        <w:rPr>
          <w:rFonts w:ascii="Times New Roman" w:hAnsi="Times New Roman"/>
          <w:sz w:val="24"/>
          <w:szCs w:val="24"/>
        </w:rPr>
        <w:t xml:space="preserve"> О</w:t>
      </w:r>
      <w:r w:rsidR="001B606C" w:rsidRPr="00FB5C99">
        <w:rPr>
          <w:rFonts w:ascii="Times New Roman" w:hAnsi="Times New Roman"/>
          <w:sz w:val="24"/>
          <w:szCs w:val="24"/>
        </w:rPr>
        <w:t>бучающи</w:t>
      </w:r>
      <w:r>
        <w:rPr>
          <w:rFonts w:ascii="Times New Roman" w:hAnsi="Times New Roman"/>
          <w:sz w:val="24"/>
          <w:szCs w:val="24"/>
        </w:rPr>
        <w:t>е</w:t>
      </w:r>
      <w:r w:rsidR="001B606C" w:rsidRPr="00FB5C99">
        <w:rPr>
          <w:rFonts w:ascii="Times New Roman" w:hAnsi="Times New Roman"/>
          <w:sz w:val="24"/>
          <w:szCs w:val="24"/>
        </w:rPr>
        <w:t xml:space="preserve">ся </w:t>
      </w:r>
      <w:r w:rsidR="001B606C" w:rsidRPr="00FB5C99">
        <w:rPr>
          <w:rFonts w:ascii="Times New Roman" w:hAnsi="Times New Roman"/>
          <w:i/>
          <w:sz w:val="24"/>
          <w:szCs w:val="24"/>
        </w:rPr>
        <w:t>5</w:t>
      </w:r>
      <w:r w:rsidR="00464C0C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i/>
          <w:sz w:val="24"/>
          <w:szCs w:val="24"/>
        </w:rPr>
        <w:t>– 18 лет</w:t>
      </w:r>
      <w:r w:rsidR="006161C7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sz w:val="24"/>
          <w:szCs w:val="24"/>
        </w:rPr>
        <w:t>с учетом их возрастных психолого-педагогических, физиологических, индивидуальных особенностей.</w:t>
      </w:r>
      <w:r w:rsidR="001B606C" w:rsidRPr="00FB5C99">
        <w:rPr>
          <w:rStyle w:val="FontStyle15"/>
          <w:b w:val="0"/>
          <w:smallCaps w:val="0"/>
          <w:sz w:val="24"/>
          <w:szCs w:val="24"/>
        </w:rPr>
        <w:t xml:space="preserve"> </w:t>
      </w:r>
    </w:p>
    <w:p w:rsidR="00B17580" w:rsidRDefault="00B17580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7072A1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p w:rsidR="00B17580" w:rsidRDefault="00B17580" w:rsidP="00B17580">
      <w:pPr>
        <w:widowControl w:val="0"/>
        <w:overflowPunct w:val="0"/>
        <w:autoSpaceDE w:val="0"/>
        <w:autoSpaceDN w:val="0"/>
        <w:adjustRightInd w:val="0"/>
        <w:spacing w:after="0"/>
        <w:ind w:left="142" w:right="-24" w:firstLine="425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sz w:val="24"/>
          <w:szCs w:val="24"/>
        </w:rPr>
        <w:t xml:space="preserve">предполагает 4 –летний срок реализации – </w:t>
      </w:r>
      <w:r w:rsidRPr="00EE5E23">
        <w:rPr>
          <w:rFonts w:ascii="Times New Roman" w:hAnsi="Times New Roman"/>
          <w:b/>
          <w:i/>
          <w:sz w:val="24"/>
          <w:szCs w:val="24"/>
        </w:rPr>
        <w:t>74 часа в год</w:t>
      </w:r>
      <w:r w:rsidRPr="00EE5E23">
        <w:rPr>
          <w:rFonts w:ascii="Times New Roman" w:hAnsi="Times New Roman"/>
          <w:sz w:val="24"/>
          <w:szCs w:val="24"/>
        </w:rPr>
        <w:t xml:space="preserve">, всего за курс обучения – </w:t>
      </w:r>
      <w:r w:rsidRPr="00EE5E23">
        <w:rPr>
          <w:rFonts w:ascii="Times New Roman" w:hAnsi="Times New Roman"/>
          <w:b/>
          <w:i/>
          <w:sz w:val="24"/>
          <w:szCs w:val="24"/>
        </w:rPr>
        <w:t>296</w:t>
      </w:r>
      <w:r>
        <w:rPr>
          <w:rFonts w:ascii="Times New Roman" w:hAnsi="Times New Roman"/>
          <w:b/>
          <w:i/>
          <w:sz w:val="24"/>
          <w:szCs w:val="24"/>
        </w:rPr>
        <w:t xml:space="preserve"> часов. </w:t>
      </w:r>
      <w:r w:rsidRPr="007072A1">
        <w:rPr>
          <w:rFonts w:ascii="Times New Roman" w:hAnsi="Times New Roman"/>
          <w:sz w:val="24"/>
          <w:szCs w:val="24"/>
        </w:rPr>
        <w:t>Программа имеет</w:t>
      </w:r>
      <w:r w:rsidRPr="00FB5C99">
        <w:rPr>
          <w:rFonts w:ascii="Times New Roman" w:hAnsi="Times New Roman"/>
          <w:sz w:val="24"/>
          <w:szCs w:val="24"/>
        </w:rPr>
        <w:t xml:space="preserve"> два </w:t>
      </w:r>
      <w:r w:rsidRPr="00C345FB">
        <w:rPr>
          <w:rFonts w:ascii="Times New Roman" w:hAnsi="Times New Roman"/>
          <w:b/>
          <w:i/>
          <w:sz w:val="24"/>
          <w:szCs w:val="24"/>
        </w:rPr>
        <w:t>уровня освоения</w:t>
      </w:r>
      <w:r w:rsidRPr="00C345FB">
        <w:rPr>
          <w:rFonts w:ascii="Times New Roman" w:hAnsi="Times New Roman"/>
          <w:b/>
          <w:sz w:val="24"/>
          <w:szCs w:val="24"/>
        </w:rPr>
        <w:t xml:space="preserve">: </w:t>
      </w:r>
      <w:r w:rsidRPr="00C345FB">
        <w:rPr>
          <w:rFonts w:ascii="Times New Roman" w:hAnsi="Times New Roman"/>
          <w:b/>
          <w:i/>
          <w:sz w:val="24"/>
          <w:szCs w:val="24"/>
        </w:rPr>
        <w:t>стартовый и базовый</w:t>
      </w:r>
      <w:r w:rsidRPr="00C345F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17580" w:rsidRPr="00C408DC" w:rsidRDefault="00B17580" w:rsidP="00B17580">
      <w:pPr>
        <w:pStyle w:val="a3"/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C408DC">
        <w:rPr>
          <w:rFonts w:ascii="Times New Roman" w:hAnsi="Times New Roman"/>
          <w:i/>
          <w:sz w:val="24"/>
          <w:szCs w:val="24"/>
        </w:rPr>
        <w:t xml:space="preserve">Стартовый уровень </w:t>
      </w:r>
      <w:r w:rsidRPr="00C408DC">
        <w:rPr>
          <w:rFonts w:ascii="Times New Roman" w:hAnsi="Times New Roman"/>
          <w:sz w:val="24"/>
          <w:szCs w:val="24"/>
        </w:rPr>
        <w:t xml:space="preserve">«Почемучки» (срок обучения 2 года) имеет ознакомительный и общеразвивающий характер обучения и адресован  обучающимся </w:t>
      </w:r>
      <w:r w:rsidRPr="00C408DC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5 – 7лет, 8 – 10 лет.</w:t>
      </w:r>
    </w:p>
    <w:p w:rsidR="00B17580" w:rsidRPr="00FB5C99" w:rsidRDefault="00B17580" w:rsidP="00B17580">
      <w:pPr>
        <w:pStyle w:val="a3"/>
        <w:numPr>
          <w:ilvl w:val="0"/>
          <w:numId w:val="48"/>
        </w:numPr>
        <w:spacing w:after="0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Базовый уровень  «В мире открытий»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(срок обучения 2 года) является как продолжением стартового уровня, так и началом обучения детей</w:t>
      </w:r>
      <w:r w:rsidRPr="00FB5C99">
        <w:rPr>
          <w:rFonts w:ascii="Times New Roman" w:hAnsi="Times New Roman"/>
          <w:i/>
          <w:sz w:val="24"/>
          <w:szCs w:val="24"/>
        </w:rPr>
        <w:t xml:space="preserve"> 11 – 15 лет, 16–18 лет.</w:t>
      </w:r>
    </w:p>
    <w:p w:rsidR="00B17580" w:rsidRDefault="00B17580" w:rsidP="00B17580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581C">
        <w:rPr>
          <w:rFonts w:ascii="Times New Roman" w:hAnsi="Times New Roman"/>
          <w:sz w:val="24"/>
          <w:szCs w:val="24"/>
        </w:rPr>
        <w:t xml:space="preserve">очная и </w:t>
      </w:r>
      <w:r w:rsidRPr="0033581C">
        <w:rPr>
          <w:rFonts w:ascii="Times New Roman" w:hAnsi="Times New Roman" w:cs="Times New Roman"/>
          <w:sz w:val="24"/>
          <w:szCs w:val="24"/>
        </w:rPr>
        <w:t>очно-</w:t>
      </w:r>
      <w:r w:rsidRPr="0033581C">
        <w:rPr>
          <w:rFonts w:ascii="Times New Roman" w:hAnsi="Times New Roman"/>
          <w:sz w:val="24"/>
          <w:szCs w:val="24"/>
        </w:rPr>
        <w:t>заочная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с применением </w:t>
      </w:r>
      <w:r w:rsidRPr="00A14E5F">
        <w:rPr>
          <w:rFonts w:ascii="Times New Roman" w:hAnsi="Times New Roman"/>
          <w:i/>
          <w:iCs/>
          <w:color w:val="000000"/>
          <w:sz w:val="24"/>
          <w:szCs w:val="24"/>
        </w:rPr>
        <w:t>смешанной модели обучения</w:t>
      </w:r>
      <w:r w:rsidRPr="00A14E5F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</w:t>
      </w:r>
      <w:r w:rsidRPr="00A14E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14E5F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B17580" w:rsidRDefault="00B17580" w:rsidP="00B1758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DAD">
        <w:rPr>
          <w:rFonts w:ascii="Times New Roman" w:hAnsi="Times New Roman" w:cs="Times New Roman"/>
          <w:i/>
          <w:sz w:val="24"/>
          <w:szCs w:val="24"/>
        </w:rPr>
        <w:t xml:space="preserve">Очные </w:t>
      </w:r>
      <w:r w:rsidRPr="00473DAD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и индивидуально, сочетая принцип группового обучения с индивидуальным подходом. </w:t>
      </w:r>
    </w:p>
    <w:p w:rsidR="00B17580" w:rsidRPr="00473DAD" w:rsidRDefault="00B17580" w:rsidP="00B17580">
      <w:pPr>
        <w:pStyle w:val="ac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DAD">
        <w:rPr>
          <w:rFonts w:ascii="Times New Roman" w:hAnsi="Times New Roman" w:cs="Times New Roman"/>
          <w:i/>
          <w:sz w:val="24"/>
          <w:szCs w:val="24"/>
        </w:rPr>
        <w:t>Очно-заочная</w:t>
      </w:r>
      <w:r w:rsidRPr="00473DAD">
        <w:rPr>
          <w:rFonts w:ascii="Times New Roman" w:hAnsi="Times New Roman" w:cs="Times New Roman"/>
          <w:sz w:val="24"/>
          <w:szCs w:val="24"/>
        </w:rPr>
        <w:t xml:space="preserve"> форма предполагает две формы обучения: после организационной сессии обучающемуся в соответствии с графиком учебного процесса по интернету высылаются тексты практические задания и методические рекомендации по их выполнению, лекции, рекомендации по поиску информации, задания.</w:t>
      </w:r>
      <w:proofErr w:type="gramEnd"/>
      <w:r w:rsidRPr="00473DAD">
        <w:rPr>
          <w:rFonts w:ascii="Times New Roman" w:hAnsi="Times New Roman" w:cs="Times New Roman"/>
          <w:sz w:val="24"/>
          <w:szCs w:val="24"/>
        </w:rPr>
        <w:t xml:space="preserve"> Присланные решения </w:t>
      </w:r>
      <w:proofErr w:type="gramStart"/>
      <w:r w:rsidRPr="00473DAD">
        <w:rPr>
          <w:rFonts w:ascii="Times New Roman" w:hAnsi="Times New Roman" w:cs="Times New Roman"/>
          <w:sz w:val="24"/>
          <w:szCs w:val="24"/>
        </w:rPr>
        <w:t>рецензируются и вместе со следующим</w:t>
      </w:r>
      <w:r>
        <w:rPr>
          <w:rFonts w:ascii="Times New Roman" w:hAnsi="Times New Roman"/>
          <w:i/>
          <w:sz w:val="24"/>
          <w:szCs w:val="24"/>
        </w:rPr>
        <w:tab/>
      </w:r>
      <w:r w:rsidRPr="00473DAD">
        <w:rPr>
          <w:rFonts w:ascii="Times New Roman" w:hAnsi="Times New Roman"/>
          <w:i/>
          <w:sz w:val="24"/>
          <w:szCs w:val="24"/>
        </w:rPr>
        <w:t>Дистанционное обучение</w:t>
      </w:r>
      <w:r w:rsidRPr="00473DAD">
        <w:rPr>
          <w:rFonts w:ascii="Times New Roman" w:hAnsi="Times New Roman"/>
          <w:sz w:val="24"/>
          <w:szCs w:val="24"/>
        </w:rPr>
        <w:t xml:space="preserve"> используется</w:t>
      </w:r>
      <w:proofErr w:type="gramEnd"/>
      <w:r w:rsidRPr="00473DAD">
        <w:rPr>
          <w:rFonts w:ascii="Times New Roman" w:hAnsi="Times New Roman"/>
          <w:sz w:val="24"/>
          <w:szCs w:val="24"/>
        </w:rPr>
        <w:t xml:space="preserve">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при помощи </w:t>
      </w:r>
      <w:r w:rsidRPr="00473DAD">
        <w:rPr>
          <w:rFonts w:ascii="Times New Roman" w:hAnsi="Times New Roman"/>
          <w:sz w:val="24"/>
          <w:szCs w:val="24"/>
          <w:lang w:val="en-US"/>
        </w:rPr>
        <w:t>VK</w:t>
      </w:r>
      <w:r w:rsidRPr="00473DAD">
        <w:rPr>
          <w:rFonts w:ascii="Times New Roman" w:hAnsi="Times New Roman"/>
          <w:sz w:val="24"/>
          <w:szCs w:val="24"/>
        </w:rPr>
        <w:t xml:space="preserve"> (закрытая группа «АРГОН»). Дополнительные материалы также рассылаются на </w:t>
      </w:r>
      <w:r w:rsidRPr="00473DA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Pr="00473DAD">
        <w:rPr>
          <w:rFonts w:ascii="Times New Roman" w:hAnsi="Times New Roman"/>
          <w:sz w:val="24"/>
          <w:szCs w:val="24"/>
        </w:rPr>
        <w:t>обучающихся или родителей</w:t>
      </w:r>
      <w:r>
        <w:rPr>
          <w:rFonts w:ascii="Times New Roman" w:hAnsi="Times New Roman"/>
          <w:sz w:val="24"/>
          <w:szCs w:val="24"/>
        </w:rPr>
        <w:t>.</w:t>
      </w:r>
      <w:r w:rsidRPr="005054E5">
        <w:rPr>
          <w:rFonts w:ascii="Times New Roman" w:hAnsi="Times New Roman" w:cs="Times New Roman"/>
          <w:sz w:val="24"/>
          <w:szCs w:val="24"/>
        </w:rPr>
        <w:t xml:space="preserve"> </w:t>
      </w:r>
      <w:r w:rsidRPr="00473DAD">
        <w:rPr>
          <w:rFonts w:ascii="Times New Roman" w:hAnsi="Times New Roman" w:cs="Times New Roman"/>
          <w:sz w:val="24"/>
          <w:szCs w:val="24"/>
        </w:rPr>
        <w:t>В случае каких-то затруднений  или необходимости обучающиеся  могут обратиться за консультациями к педа</w:t>
      </w:r>
      <w:r>
        <w:rPr>
          <w:rFonts w:ascii="Times New Roman" w:hAnsi="Times New Roman" w:cs="Times New Roman"/>
          <w:sz w:val="24"/>
          <w:szCs w:val="24"/>
        </w:rPr>
        <w:t>гогам  по 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мессенджере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2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Viber</w:t>
      </w:r>
      <w:proofErr w:type="spellEnd"/>
      <w:r w:rsidRPr="008E20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580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организации учебного процесса</w:t>
      </w:r>
      <w:r w:rsidRPr="00FB5C99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B17580" w:rsidRDefault="00B17580" w:rsidP="00B1758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54FBC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154FBC">
        <w:rPr>
          <w:rFonts w:ascii="Times New Roman" w:hAnsi="Times New Roman"/>
          <w:bCs/>
          <w:i/>
          <w:iCs/>
          <w:sz w:val="24"/>
          <w:szCs w:val="24"/>
        </w:rPr>
        <w:t xml:space="preserve">Групповая и индивидуальная – </w:t>
      </w:r>
      <w:r w:rsidRPr="00154FBC">
        <w:rPr>
          <w:rFonts w:ascii="Times New Roman" w:hAnsi="Times New Roman"/>
          <w:sz w:val="24"/>
          <w:szCs w:val="24"/>
        </w:rPr>
        <w:t>освоение учебного материала и разработка исследовательских работ</w:t>
      </w:r>
      <w:r w:rsidRPr="007072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(индивидуальные занятия</w:t>
      </w:r>
      <w:r>
        <w:rPr>
          <w:rFonts w:ascii="Times New Roman" w:hAnsi="Times New Roman"/>
          <w:sz w:val="24"/>
          <w:szCs w:val="24"/>
        </w:rPr>
        <w:t xml:space="preserve"> на основании индивидуального маршрута обучающегося)  </w:t>
      </w:r>
      <w:r>
        <w:rPr>
          <w:rFonts w:ascii="Times New Roman" w:hAnsi="Times New Roman"/>
          <w:i/>
          <w:iCs/>
          <w:sz w:val="24"/>
          <w:szCs w:val="24"/>
        </w:rPr>
        <w:t>Приложение 2</w:t>
      </w:r>
    </w:p>
    <w:p w:rsidR="00B17580" w:rsidRPr="00154FBC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/>
        <w:rPr>
          <w:rFonts w:ascii="Times New Roman" w:hAnsi="Times New Roman"/>
          <w:sz w:val="24"/>
          <w:szCs w:val="24"/>
        </w:rPr>
      </w:pPr>
      <w:r w:rsidRPr="00154FBC">
        <w:rPr>
          <w:rFonts w:ascii="Times New Roman" w:hAnsi="Times New Roman"/>
          <w:sz w:val="24"/>
          <w:szCs w:val="24"/>
        </w:rPr>
        <w:lastRenderedPageBreak/>
        <w:t xml:space="preserve">- индивидуальные или групповые </w:t>
      </w:r>
      <w:proofErr w:type="spellStart"/>
      <w:r w:rsidRPr="00154FBC">
        <w:rPr>
          <w:rFonts w:ascii="Times New Roman" w:hAnsi="Times New Roman"/>
          <w:sz w:val="24"/>
          <w:szCs w:val="24"/>
        </w:rPr>
        <w:t>online</w:t>
      </w:r>
      <w:proofErr w:type="spellEnd"/>
      <w:r w:rsidRPr="00154FBC">
        <w:rPr>
          <w:rFonts w:ascii="Times New Roman" w:hAnsi="Times New Roman"/>
          <w:sz w:val="24"/>
          <w:szCs w:val="24"/>
        </w:rPr>
        <w:t>-занятие;</w:t>
      </w:r>
    </w:p>
    <w:p w:rsidR="00B17580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/>
        <w:rPr>
          <w:rFonts w:ascii="Times New Roman" w:hAnsi="Times New Roman"/>
          <w:sz w:val="24"/>
          <w:szCs w:val="24"/>
        </w:rPr>
      </w:pPr>
      <w:r w:rsidRPr="00154F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FBC">
        <w:rPr>
          <w:rFonts w:ascii="Times New Roman" w:hAnsi="Times New Roman"/>
          <w:sz w:val="24"/>
          <w:szCs w:val="24"/>
        </w:rPr>
        <w:t xml:space="preserve">образовательные </w:t>
      </w:r>
      <w:proofErr w:type="spellStart"/>
      <w:r w:rsidRPr="00154FBC">
        <w:rPr>
          <w:rFonts w:ascii="Times New Roman" w:hAnsi="Times New Roman"/>
          <w:sz w:val="24"/>
          <w:szCs w:val="24"/>
        </w:rPr>
        <w:t>online</w:t>
      </w:r>
      <w:proofErr w:type="spellEnd"/>
      <w:r w:rsidRPr="00154FBC">
        <w:rPr>
          <w:rFonts w:ascii="Times New Roman" w:hAnsi="Times New Roman"/>
          <w:sz w:val="24"/>
          <w:szCs w:val="24"/>
        </w:rPr>
        <w:t xml:space="preserve"> – платформы; </w:t>
      </w:r>
    </w:p>
    <w:p w:rsidR="00B17580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FBC">
        <w:rPr>
          <w:rFonts w:ascii="Times New Roman" w:hAnsi="Times New Roman"/>
          <w:sz w:val="24"/>
          <w:szCs w:val="24"/>
        </w:rPr>
        <w:t xml:space="preserve">цифровые образовательные ресурсы; </w:t>
      </w:r>
      <w:proofErr w:type="spellStart"/>
      <w:r w:rsidRPr="004A5264">
        <w:rPr>
          <w:rFonts w:ascii="Times New Roman" w:hAnsi="Times New Roman"/>
          <w:sz w:val="24"/>
          <w:szCs w:val="24"/>
        </w:rPr>
        <w:t>о</w:t>
      </w:r>
      <w:proofErr w:type="gramStart"/>
      <w:r w:rsidRPr="004A5264">
        <w:rPr>
          <w:rFonts w:ascii="Times New Roman" w:hAnsi="Times New Roman"/>
          <w:sz w:val="24"/>
          <w:szCs w:val="24"/>
        </w:rPr>
        <w:t>nline</w:t>
      </w:r>
      <w:proofErr w:type="spellEnd"/>
      <w:proofErr w:type="gramEnd"/>
      <w:r w:rsidRPr="004A5264">
        <w:rPr>
          <w:rFonts w:ascii="Times New Roman" w:hAnsi="Times New Roman"/>
          <w:sz w:val="24"/>
          <w:szCs w:val="24"/>
        </w:rPr>
        <w:t>-консультация</w:t>
      </w:r>
    </w:p>
    <w:p w:rsidR="00B17580" w:rsidRPr="00154FBC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FBC">
        <w:rPr>
          <w:rFonts w:ascii="Times New Roman" w:hAnsi="Times New Roman"/>
          <w:sz w:val="24"/>
          <w:szCs w:val="24"/>
        </w:rPr>
        <w:t>видеоконференции (</w:t>
      </w:r>
      <w:proofErr w:type="spellStart"/>
      <w:r w:rsidRPr="00154FBC">
        <w:rPr>
          <w:rFonts w:ascii="Times New Roman" w:hAnsi="Times New Roman"/>
          <w:sz w:val="24"/>
          <w:szCs w:val="24"/>
        </w:rPr>
        <w:t>Skype</w:t>
      </w:r>
      <w:proofErr w:type="spellEnd"/>
      <w:r w:rsidRPr="00154FBC">
        <w:rPr>
          <w:rFonts w:ascii="Times New Roman" w:hAnsi="Times New Roman"/>
          <w:sz w:val="24"/>
          <w:szCs w:val="24"/>
        </w:rPr>
        <w:t xml:space="preserve">, </w:t>
      </w:r>
      <w:r w:rsidRPr="00154FBC">
        <w:rPr>
          <w:rFonts w:ascii="Times New Roman" w:hAnsi="Times New Roman"/>
          <w:sz w:val="24"/>
          <w:szCs w:val="24"/>
          <w:lang w:val="en-US"/>
        </w:rPr>
        <w:t>Zoom</w:t>
      </w:r>
      <w:r w:rsidRPr="00154FBC">
        <w:rPr>
          <w:rFonts w:ascii="Times New Roman" w:hAnsi="Times New Roman"/>
          <w:sz w:val="24"/>
          <w:szCs w:val="24"/>
        </w:rPr>
        <w:t xml:space="preserve">); социальные сети; </w:t>
      </w:r>
      <w:proofErr w:type="spellStart"/>
      <w:r w:rsidRPr="00154FBC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154FBC">
        <w:rPr>
          <w:rFonts w:ascii="Times New Roman" w:hAnsi="Times New Roman"/>
          <w:sz w:val="24"/>
          <w:szCs w:val="24"/>
        </w:rPr>
        <w:t>; электронная почта;</w:t>
      </w:r>
    </w:p>
    <w:p w:rsidR="00B17580" w:rsidRPr="00154FBC" w:rsidRDefault="00B17580" w:rsidP="00B1758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4"/>
        <w:rPr>
          <w:rFonts w:ascii="Times New Roman" w:hAnsi="Times New Roman"/>
          <w:sz w:val="24"/>
          <w:szCs w:val="24"/>
        </w:rPr>
      </w:pPr>
      <w:r w:rsidRPr="00154FBC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proofErr w:type="spellStart"/>
      <w:r w:rsidRPr="00154FBC">
        <w:rPr>
          <w:rFonts w:ascii="Times New Roman" w:hAnsi="Times New Roman"/>
          <w:sz w:val="24"/>
          <w:szCs w:val="24"/>
        </w:rPr>
        <w:t>online</w:t>
      </w:r>
      <w:proofErr w:type="spellEnd"/>
      <w:r w:rsidRPr="00154F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4FBC">
        <w:rPr>
          <w:rFonts w:ascii="Times New Roman" w:hAnsi="Times New Roman"/>
          <w:sz w:val="24"/>
          <w:szCs w:val="24"/>
        </w:rPr>
        <w:t>offline</w:t>
      </w:r>
      <w:proofErr w:type="spellEnd"/>
      <w:r w:rsidRPr="00154FBC">
        <w:rPr>
          <w:rFonts w:ascii="Times New Roman" w:hAnsi="Times New Roman"/>
          <w:sz w:val="24"/>
          <w:szCs w:val="24"/>
        </w:rPr>
        <w:t xml:space="preserve"> режимов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7580" w:rsidRDefault="00B17580" w:rsidP="00B17580">
      <w:pPr>
        <w:spacing w:after="0"/>
        <w:ind w:right="-2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Режим занятий </w:t>
      </w:r>
    </w:p>
    <w:p w:rsidR="00B17580" w:rsidRDefault="00B17580" w:rsidP="00B17580">
      <w:pPr>
        <w:spacing w:after="0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Cs/>
          <w:iCs/>
          <w:sz w:val="24"/>
          <w:szCs w:val="24"/>
        </w:rPr>
        <w:t xml:space="preserve">Занятия проводятся </w:t>
      </w:r>
      <w:r w:rsidRPr="00FB5C99">
        <w:rPr>
          <w:rFonts w:ascii="Times New Roman" w:hAnsi="Times New Roman"/>
          <w:sz w:val="24"/>
          <w:szCs w:val="24"/>
        </w:rPr>
        <w:t>1 раз в неделю по 2 часа (или 2 раза в неделю по 1 часу)</w:t>
      </w:r>
      <w:r>
        <w:rPr>
          <w:rFonts w:ascii="Times New Roman" w:hAnsi="Times New Roman"/>
          <w:sz w:val="24"/>
          <w:szCs w:val="24"/>
        </w:rPr>
        <w:t>.</w:t>
      </w:r>
    </w:p>
    <w:p w:rsidR="00B17580" w:rsidRPr="00FB5C99" w:rsidRDefault="00B17580" w:rsidP="00B17580">
      <w:pPr>
        <w:spacing w:after="0"/>
        <w:ind w:right="-2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5C99">
        <w:rPr>
          <w:rStyle w:val="FontStyle15"/>
          <w:b w:val="0"/>
          <w:smallCaps w:val="0"/>
          <w:sz w:val="24"/>
          <w:szCs w:val="24"/>
        </w:rPr>
        <w:t xml:space="preserve">Продолжительность занятий для дошкольников по 30 минут 2 раза в неделю; для учащихся 1 – 11 классов по 40 минут 2 раза в неделю. </w:t>
      </w:r>
      <w:r w:rsidRPr="00FB5C99">
        <w:rPr>
          <w:rFonts w:ascii="Times New Roman" w:hAnsi="Times New Roman"/>
          <w:sz w:val="24"/>
          <w:szCs w:val="24"/>
        </w:rPr>
        <w:t>Каждое занятие сопровождается  физкультминутками и перерывом.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DB4CA5">
        <w:rPr>
          <w:rFonts w:ascii="Times New Roman" w:hAnsi="Times New Roman"/>
          <w:b/>
          <w:bCs/>
          <w:i/>
          <w:sz w:val="24"/>
          <w:szCs w:val="24"/>
        </w:rPr>
        <w:t>Смешанная форма</w:t>
      </w:r>
      <w:r w:rsidRPr="00EE39F8">
        <w:rPr>
          <w:rFonts w:ascii="Times New Roman" w:hAnsi="Times New Roman"/>
          <w:bCs/>
          <w:sz w:val="24"/>
          <w:szCs w:val="24"/>
        </w:rPr>
        <w:t xml:space="preserve"> обучения предполагает следующий режим занятий: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минут  -  для дошкольников;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9F8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B17580" w:rsidRPr="00EE39F8" w:rsidRDefault="00B17580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EE39F8">
        <w:rPr>
          <w:rFonts w:ascii="Times New Roman" w:hAnsi="Times New Roman"/>
          <w:sz w:val="24"/>
          <w:szCs w:val="24"/>
        </w:rPr>
        <w:t xml:space="preserve">25 минут - для учащихся 3-4 классов; 30 минут - для учащихся среднего и старшего школьного возраста. </w:t>
      </w:r>
    </w:p>
    <w:p w:rsidR="00B17580" w:rsidRDefault="00B17580" w:rsidP="00B17580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B17580">
        <w:rPr>
          <w:rFonts w:ascii="Times New Roman" w:hAnsi="Times New Roman"/>
          <w:bCs/>
          <w:iCs/>
          <w:sz w:val="24"/>
          <w:szCs w:val="24"/>
        </w:rPr>
        <w:t>Во время онлайн-занятия проводится динамическая пауза, гимнастика</w:t>
      </w:r>
      <w:r w:rsidRPr="00EE39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39F8">
        <w:rPr>
          <w:rFonts w:ascii="Times New Roman" w:hAnsi="Times New Roman"/>
          <w:sz w:val="24"/>
          <w:szCs w:val="24"/>
        </w:rPr>
        <w:t xml:space="preserve">для глаз. </w:t>
      </w:r>
    </w:p>
    <w:p w:rsidR="00B17580" w:rsidRDefault="00B17580" w:rsidP="00B17580">
      <w:pPr>
        <w:pStyle w:val="Default"/>
        <w:spacing w:line="276" w:lineRule="auto"/>
        <w:ind w:right="-24" w:firstLine="567"/>
        <w:jc w:val="both"/>
        <w:rPr>
          <w:rStyle w:val="FontStyle17"/>
          <w:b/>
          <w:i/>
          <w:sz w:val="24"/>
          <w:szCs w:val="24"/>
        </w:rPr>
      </w:pPr>
    </w:p>
    <w:p w:rsidR="00FB5C99" w:rsidRPr="003540D4" w:rsidRDefault="005B2C6A" w:rsidP="00B17580">
      <w:pPr>
        <w:pStyle w:val="Default"/>
        <w:spacing w:line="276" w:lineRule="auto"/>
        <w:ind w:right="-24" w:firstLine="567"/>
        <w:jc w:val="both"/>
      </w:pPr>
      <w:r w:rsidRPr="00FB5C99">
        <w:rPr>
          <w:rStyle w:val="FontStyle17"/>
          <w:b/>
          <w:i/>
          <w:sz w:val="24"/>
          <w:szCs w:val="24"/>
        </w:rPr>
        <w:t>Цель программы</w:t>
      </w:r>
      <w:r w:rsidR="00741961" w:rsidRPr="00FB5C99">
        <w:rPr>
          <w:rStyle w:val="FontStyle17"/>
          <w:b/>
          <w:sz w:val="24"/>
          <w:szCs w:val="24"/>
        </w:rPr>
        <w:t xml:space="preserve">: </w:t>
      </w:r>
      <w:r w:rsidR="002557E1" w:rsidRPr="00FB5C99">
        <w:t xml:space="preserve">обучение </w:t>
      </w:r>
      <w:r w:rsidR="00713841" w:rsidRPr="00FB5C99">
        <w:t xml:space="preserve">детей и подростков </w:t>
      </w:r>
      <w:r w:rsidR="002557E1" w:rsidRPr="00FB5C99">
        <w:t xml:space="preserve">технологии исследовательской работы, формирование навыков </w:t>
      </w:r>
      <w:r w:rsidR="002557E1" w:rsidRPr="00FB5C99">
        <w:rPr>
          <w:rStyle w:val="FontStyle17"/>
          <w:sz w:val="24"/>
          <w:szCs w:val="24"/>
        </w:rPr>
        <w:t>научного творчества</w:t>
      </w:r>
      <w:r w:rsidR="002557E1" w:rsidRPr="00FB5C99">
        <w:t>.</w:t>
      </w:r>
    </w:p>
    <w:p w:rsidR="003540D4" w:rsidRPr="0020713C" w:rsidRDefault="005B2C6A" w:rsidP="00B17580">
      <w:pPr>
        <w:pStyle w:val="Default"/>
        <w:spacing w:line="276" w:lineRule="auto"/>
        <w:ind w:right="-24" w:firstLine="567"/>
        <w:jc w:val="both"/>
        <w:rPr>
          <w:b/>
          <w:bCs/>
          <w:i/>
        </w:rPr>
      </w:pPr>
      <w:r w:rsidRPr="0020713C">
        <w:rPr>
          <w:b/>
          <w:bCs/>
          <w:i/>
        </w:rPr>
        <w:t xml:space="preserve">Задачи программы: </w:t>
      </w:r>
    </w:p>
    <w:p w:rsidR="00CD19CE" w:rsidRPr="005B2C6A" w:rsidRDefault="00CD19CE" w:rsidP="00B17580">
      <w:pPr>
        <w:pStyle w:val="Default"/>
        <w:spacing w:line="276" w:lineRule="auto"/>
        <w:ind w:right="-24"/>
        <w:jc w:val="both"/>
        <w:rPr>
          <w:i/>
        </w:rPr>
      </w:pPr>
      <w:r w:rsidRPr="005B2C6A">
        <w:rPr>
          <w:i/>
        </w:rPr>
        <w:t>Личностные:</w:t>
      </w:r>
    </w:p>
    <w:p w:rsidR="009667EC" w:rsidRPr="005B2C6A" w:rsidRDefault="009667EC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 xml:space="preserve">формировать у </w:t>
      </w:r>
      <w:proofErr w:type="gramStart"/>
      <w:r w:rsidRPr="005B2C6A">
        <w:rPr>
          <w:color w:val="auto"/>
        </w:rPr>
        <w:t>обучающихся</w:t>
      </w:r>
      <w:proofErr w:type="gramEnd"/>
      <w:r w:rsidRPr="005B2C6A">
        <w:rPr>
          <w:color w:val="auto"/>
        </w:rPr>
        <w:t xml:space="preserve"> осознание внутренней свободы и самодостаточности своей личности через радость творчества, более глубокое и многогранное восприятие окружающего мира;</w:t>
      </w:r>
    </w:p>
    <w:p w:rsidR="00CD19CE" w:rsidRPr="005B2C6A" w:rsidRDefault="009667EC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уч</w:t>
      </w:r>
      <w:r w:rsidR="00CD19CE" w:rsidRPr="005B2C6A">
        <w:rPr>
          <w:color w:val="auto"/>
        </w:rPr>
        <w:t>ить работать индивидуально и в соавторстве</w:t>
      </w:r>
      <w:r w:rsidRPr="005B2C6A">
        <w:rPr>
          <w:color w:val="auto"/>
        </w:rPr>
        <w:t>;</w:t>
      </w:r>
    </w:p>
    <w:p w:rsidR="009667EC" w:rsidRPr="005B2C6A" w:rsidRDefault="009667EC" w:rsidP="00B17580">
      <w:pPr>
        <w:numPr>
          <w:ilvl w:val="0"/>
          <w:numId w:val="51"/>
        </w:numPr>
        <w:shd w:val="clear" w:color="auto" w:fill="FFFFFF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C6A">
        <w:rPr>
          <w:rFonts w:ascii="Times New Roman" w:hAnsi="Times New Roman"/>
          <w:sz w:val="24"/>
          <w:szCs w:val="24"/>
          <w:lang w:eastAsia="ru-RU"/>
        </w:rPr>
        <w:t>разви</w:t>
      </w:r>
      <w:r w:rsidR="002D2763" w:rsidRPr="005B2C6A">
        <w:rPr>
          <w:rFonts w:ascii="Times New Roman" w:hAnsi="Times New Roman"/>
          <w:sz w:val="24"/>
          <w:szCs w:val="24"/>
          <w:lang w:eastAsia="ru-RU"/>
        </w:rPr>
        <w:t>ва</w:t>
      </w:r>
      <w:r w:rsidRPr="005B2C6A">
        <w:rPr>
          <w:rFonts w:ascii="Times New Roman" w:hAnsi="Times New Roman"/>
          <w:sz w:val="24"/>
          <w:szCs w:val="24"/>
          <w:lang w:eastAsia="ru-RU"/>
        </w:rPr>
        <w:t>ть  основные компетенции: ценностно-смысловую, учебно-познавательную, информационную, коммуникативную.</w:t>
      </w:r>
    </w:p>
    <w:p w:rsidR="00CD19CE" w:rsidRPr="005B2C6A" w:rsidRDefault="00CD19CE" w:rsidP="00B17580">
      <w:pPr>
        <w:pStyle w:val="Default"/>
        <w:spacing w:line="276" w:lineRule="auto"/>
        <w:ind w:right="-24"/>
        <w:jc w:val="both"/>
        <w:rPr>
          <w:bCs/>
          <w:i/>
          <w:color w:val="auto"/>
        </w:rPr>
      </w:pPr>
      <w:proofErr w:type="spellStart"/>
      <w:r w:rsidRPr="005B2C6A">
        <w:rPr>
          <w:bCs/>
          <w:i/>
          <w:color w:val="auto"/>
        </w:rPr>
        <w:t>Метапредметные</w:t>
      </w:r>
      <w:proofErr w:type="spellEnd"/>
      <w:r w:rsidRPr="005B2C6A">
        <w:rPr>
          <w:bCs/>
          <w:i/>
          <w:color w:val="auto"/>
        </w:rPr>
        <w:t>:</w:t>
      </w:r>
    </w:p>
    <w:p w:rsidR="00CD19CE" w:rsidRPr="005B2C6A" w:rsidRDefault="00CD19CE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 xml:space="preserve">формировать умения и навыки самостоятельной работы </w:t>
      </w:r>
      <w:proofErr w:type="gramStart"/>
      <w:r w:rsidRPr="005B2C6A">
        <w:rPr>
          <w:color w:val="auto"/>
        </w:rPr>
        <w:t>обучающихся</w:t>
      </w:r>
      <w:proofErr w:type="gramEnd"/>
      <w:r w:rsidRPr="005B2C6A">
        <w:rPr>
          <w:color w:val="auto"/>
        </w:rPr>
        <w:t xml:space="preserve">; </w:t>
      </w:r>
    </w:p>
    <w:p w:rsidR="00CD19CE" w:rsidRPr="005B2C6A" w:rsidRDefault="00CD19CE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разви</w:t>
      </w:r>
      <w:r w:rsidR="002D2763" w:rsidRPr="005B2C6A">
        <w:rPr>
          <w:color w:val="auto"/>
        </w:rPr>
        <w:t>ва</w:t>
      </w:r>
      <w:r w:rsidRPr="005B2C6A">
        <w:rPr>
          <w:color w:val="auto"/>
        </w:rPr>
        <w:t xml:space="preserve">ть навыки ассоциативного, образного и логического мышления, творческих способностей; </w:t>
      </w:r>
    </w:p>
    <w:p w:rsidR="00CD19CE" w:rsidRPr="005B2C6A" w:rsidRDefault="00CD19CE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расшир</w:t>
      </w:r>
      <w:r w:rsidR="002D2763" w:rsidRPr="005B2C6A">
        <w:rPr>
          <w:color w:val="auto"/>
        </w:rPr>
        <w:t>я</w:t>
      </w:r>
      <w:r w:rsidRPr="005B2C6A">
        <w:rPr>
          <w:color w:val="auto"/>
        </w:rPr>
        <w:t>ть кругозор знаний об окружающем мире</w:t>
      </w:r>
      <w:r w:rsidR="009667EC" w:rsidRPr="005B2C6A">
        <w:rPr>
          <w:color w:val="auto"/>
        </w:rPr>
        <w:t>.</w:t>
      </w:r>
    </w:p>
    <w:p w:rsidR="00BD02C2" w:rsidRPr="005B2C6A" w:rsidRDefault="00BD02C2" w:rsidP="00B17580">
      <w:pPr>
        <w:pStyle w:val="Default"/>
        <w:spacing w:line="276" w:lineRule="auto"/>
        <w:ind w:left="142" w:right="-24" w:hanging="142"/>
        <w:jc w:val="both"/>
        <w:rPr>
          <w:color w:val="auto"/>
        </w:rPr>
      </w:pPr>
      <w:r w:rsidRPr="005B2C6A">
        <w:rPr>
          <w:bCs/>
          <w:i/>
          <w:iCs/>
          <w:color w:val="auto"/>
        </w:rPr>
        <w:t>Образовательные</w:t>
      </w:r>
      <w:r w:rsidR="00C408DC" w:rsidRPr="005B2C6A">
        <w:rPr>
          <w:bCs/>
          <w:i/>
          <w:iCs/>
          <w:color w:val="auto"/>
        </w:rPr>
        <w:t xml:space="preserve"> </w:t>
      </w:r>
      <w:r w:rsidRPr="005B2C6A">
        <w:rPr>
          <w:bCs/>
          <w:i/>
          <w:iCs/>
          <w:color w:val="auto"/>
        </w:rPr>
        <w:t xml:space="preserve">(предметные): </w:t>
      </w:r>
    </w:p>
    <w:p w:rsidR="0021785C" w:rsidRPr="00FB5C99" w:rsidRDefault="000272B6" w:rsidP="00B17580">
      <w:pPr>
        <w:pStyle w:val="Default"/>
        <w:numPr>
          <w:ilvl w:val="0"/>
          <w:numId w:val="52"/>
        </w:numPr>
        <w:shd w:val="clear" w:color="auto" w:fill="FFFFFF"/>
        <w:tabs>
          <w:tab w:val="clear" w:pos="720"/>
        </w:tabs>
        <w:spacing w:line="276" w:lineRule="auto"/>
        <w:ind w:left="142" w:right="-24" w:hanging="142"/>
        <w:jc w:val="both"/>
        <w:rPr>
          <w:rFonts w:eastAsia="Times New Roman"/>
          <w:color w:val="333333"/>
          <w:lang w:eastAsia="ru-RU"/>
        </w:rPr>
      </w:pPr>
      <w:r w:rsidRPr="00FB5C99">
        <w:rPr>
          <w:color w:val="auto"/>
        </w:rPr>
        <w:t xml:space="preserve">сформировать представления об основах организации научно-исследовательской работы; </w:t>
      </w:r>
    </w:p>
    <w:p w:rsidR="0021785C" w:rsidRPr="00FB5C99" w:rsidRDefault="0021785C" w:rsidP="00B17580">
      <w:pPr>
        <w:pStyle w:val="Default"/>
        <w:numPr>
          <w:ilvl w:val="0"/>
          <w:numId w:val="52"/>
        </w:numPr>
        <w:shd w:val="clear" w:color="auto" w:fill="FFFFFF"/>
        <w:tabs>
          <w:tab w:val="clear" w:pos="720"/>
        </w:tabs>
        <w:spacing w:line="276" w:lineRule="auto"/>
        <w:ind w:left="142" w:right="-24" w:hanging="142"/>
        <w:jc w:val="both"/>
        <w:rPr>
          <w:rFonts w:eastAsia="Times New Roman"/>
          <w:color w:val="auto"/>
          <w:lang w:eastAsia="ru-RU"/>
        </w:rPr>
      </w:pPr>
      <w:r w:rsidRPr="00FB5C99">
        <w:rPr>
          <w:color w:val="auto"/>
        </w:rPr>
        <w:t xml:space="preserve">научить </w:t>
      </w:r>
      <w:r w:rsidRPr="00FB5C99">
        <w:rPr>
          <w:rFonts w:eastAsia="Times New Roman"/>
          <w:color w:val="auto"/>
          <w:lang w:eastAsia="ru-RU"/>
        </w:rPr>
        <w:t>оформлять и представлять результаты исследовательской работы</w:t>
      </w:r>
      <w:r w:rsidR="006161C7">
        <w:rPr>
          <w:rFonts w:eastAsia="Times New Roman"/>
          <w:color w:val="auto"/>
          <w:lang w:eastAsia="ru-RU"/>
        </w:rPr>
        <w:t>;</w:t>
      </w:r>
    </w:p>
    <w:p w:rsidR="002D2763" w:rsidRDefault="000272B6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научить </w:t>
      </w:r>
      <w:proofErr w:type="gramStart"/>
      <w:r w:rsidRPr="00FB5C99">
        <w:rPr>
          <w:color w:val="auto"/>
        </w:rPr>
        <w:t>обучающихся</w:t>
      </w:r>
      <w:proofErr w:type="gramEnd"/>
      <w:r w:rsidRPr="00FB5C99">
        <w:rPr>
          <w:color w:val="auto"/>
        </w:rPr>
        <w:t xml:space="preserve">  аргументировать свои высказывания в бес</w:t>
      </w:r>
      <w:r w:rsidR="00B17580">
        <w:rPr>
          <w:color w:val="auto"/>
        </w:rPr>
        <w:t>еде со сверстниками и взрослыми;</w:t>
      </w:r>
    </w:p>
    <w:p w:rsidR="00B17580" w:rsidRPr="003540D4" w:rsidRDefault="00B17580" w:rsidP="00B17580">
      <w:pPr>
        <w:pStyle w:val="Default"/>
        <w:numPr>
          <w:ilvl w:val="0"/>
          <w:numId w:val="51"/>
        </w:numPr>
        <w:spacing w:line="276" w:lineRule="auto"/>
        <w:ind w:left="142" w:right="-24" w:hanging="142"/>
        <w:jc w:val="both"/>
        <w:rPr>
          <w:color w:val="auto"/>
        </w:rPr>
      </w:pPr>
      <w:r w:rsidRPr="004A5264">
        <w:rPr>
          <w:bCs/>
          <w:color w:val="auto"/>
        </w:rPr>
        <w:t>ф</w:t>
      </w:r>
      <w:r w:rsidRPr="004A5264">
        <w:rPr>
          <w:color w:val="auto"/>
        </w:rPr>
        <w:t xml:space="preserve">ормировать элементы </w:t>
      </w:r>
      <w:r w:rsidRPr="004A5264">
        <w:rPr>
          <w:color w:val="auto"/>
          <w:lang w:val="en-US"/>
        </w:rPr>
        <w:t>IT</w:t>
      </w:r>
      <w:r w:rsidRPr="004A5264">
        <w:rPr>
          <w:color w:val="auto"/>
        </w:rPr>
        <w:t>-компетенций</w:t>
      </w:r>
      <w:r>
        <w:rPr>
          <w:color w:val="auto"/>
        </w:rPr>
        <w:t>.</w:t>
      </w:r>
    </w:p>
    <w:p w:rsidR="005B2C6A" w:rsidRDefault="005B2C6A" w:rsidP="00B17580">
      <w:pPr>
        <w:widowControl w:val="0"/>
        <w:autoSpaceDE w:val="0"/>
        <w:autoSpaceDN w:val="0"/>
        <w:adjustRightInd w:val="0"/>
        <w:spacing w:after="0"/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460618" w:rsidRPr="005B2C6A" w:rsidRDefault="00460618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5B2C6A">
        <w:rPr>
          <w:rFonts w:ascii="Times New Roman" w:eastAsiaTheme="minorHAnsi" w:hAnsi="Times New Roman"/>
          <w:bCs/>
          <w:i/>
          <w:sz w:val="24"/>
          <w:szCs w:val="24"/>
        </w:rPr>
        <w:t>Личностные результаты:</w:t>
      </w:r>
    </w:p>
    <w:p w:rsidR="00460618" w:rsidRPr="00FB5C99" w:rsidRDefault="00460618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У </w:t>
      </w:r>
      <w:proofErr w:type="gramStart"/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обучающихся</w:t>
      </w:r>
      <w:proofErr w:type="gramEnd"/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будут сформированы:</w:t>
      </w:r>
    </w:p>
    <w:p w:rsidR="00460618" w:rsidRPr="00FB5C99" w:rsidRDefault="00460618" w:rsidP="00B17580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внутренняя позиция на уровне понимания необходимости исследовательской деятельности, выраженная в преобладании познавательных мотивов и предпочтении социального способа оценки деятельности;</w:t>
      </w:r>
    </w:p>
    <w:p w:rsidR="00460618" w:rsidRPr="00FB5C99" w:rsidRDefault="00460618" w:rsidP="00B17580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умение видеть свои достоинства и недостатки;</w:t>
      </w:r>
    </w:p>
    <w:p w:rsidR="00460618" w:rsidRPr="00FB5C99" w:rsidRDefault="00460618" w:rsidP="00B17580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уважение к себе и вера в успех;</w:t>
      </w:r>
    </w:p>
    <w:p w:rsidR="00460618" w:rsidRPr="005B2C6A" w:rsidRDefault="00460618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r w:rsidRPr="005B2C6A">
        <w:rPr>
          <w:rFonts w:ascii="Times New Roman" w:eastAsiaTheme="minorHAnsi" w:hAnsi="Times New Roman"/>
          <w:i/>
          <w:iCs/>
          <w:sz w:val="24"/>
          <w:szCs w:val="24"/>
        </w:rPr>
        <w:t>Метапредметные</w:t>
      </w:r>
      <w:proofErr w:type="spellEnd"/>
      <w:r w:rsidRPr="005B2C6A">
        <w:rPr>
          <w:rFonts w:ascii="Times New Roman" w:eastAsiaTheme="minorHAnsi" w:hAnsi="Times New Roman"/>
          <w:i/>
          <w:iCs/>
          <w:sz w:val="24"/>
          <w:szCs w:val="24"/>
        </w:rPr>
        <w:t xml:space="preserve"> результаты:</w:t>
      </w:r>
    </w:p>
    <w:p w:rsidR="00460618" w:rsidRPr="00FB5C99" w:rsidRDefault="00460618" w:rsidP="00B17580">
      <w:pPr>
        <w:autoSpaceDE w:val="0"/>
        <w:autoSpaceDN w:val="0"/>
        <w:adjustRightInd w:val="0"/>
        <w:spacing w:after="0"/>
        <w:ind w:right="-24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Обучающиеся научатся:</w:t>
      </w:r>
    </w:p>
    <w:p w:rsidR="00460618" w:rsidRPr="00FB5C99" w:rsidRDefault="00460618" w:rsidP="00B17580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самостоятельно учитывать выделенные педагогом ориентиры действия в незнакомом материале;</w:t>
      </w:r>
    </w:p>
    <w:p w:rsidR="00460618" w:rsidRPr="00FB5C99" w:rsidRDefault="00460618" w:rsidP="00B17580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осуществлять расширенный самостоятельный поиск информации в соответствии с исследовательской задачей с использованием ресурсов библиотек и сети Интернет;</w:t>
      </w:r>
    </w:p>
    <w:p w:rsidR="00460618" w:rsidRPr="00FB5C99" w:rsidRDefault="00460618" w:rsidP="00B17580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lastRenderedPageBreak/>
        <w:t>осознанно и произвольно строить сообщения в устной и письменной форме;</w:t>
      </w:r>
    </w:p>
    <w:p w:rsidR="00460618" w:rsidRPr="00FB5C99" w:rsidRDefault="00460618" w:rsidP="00B17580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60618" w:rsidRPr="00FB5C99" w:rsidRDefault="00460618" w:rsidP="00B17580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460618" w:rsidRPr="00FB5C99" w:rsidRDefault="00460618" w:rsidP="00B17580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460618" w:rsidRPr="00FB5C99" w:rsidRDefault="00460618" w:rsidP="00B17580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ind w:right="-24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соблюдать корректность в высказываниях.</w:t>
      </w:r>
    </w:p>
    <w:p w:rsidR="00460618" w:rsidRPr="005B2C6A" w:rsidRDefault="00460618" w:rsidP="00B17580">
      <w:pPr>
        <w:pStyle w:val="Default"/>
        <w:spacing w:line="276" w:lineRule="auto"/>
        <w:ind w:right="-24"/>
        <w:jc w:val="both"/>
        <w:rPr>
          <w:i/>
          <w:color w:val="auto"/>
        </w:rPr>
      </w:pPr>
      <w:r w:rsidRPr="005B2C6A">
        <w:rPr>
          <w:bCs/>
          <w:i/>
          <w:color w:val="auto"/>
        </w:rPr>
        <w:t>Образовательные</w:t>
      </w:r>
      <w:r w:rsidRPr="005B2C6A">
        <w:rPr>
          <w:i/>
          <w:color w:val="auto"/>
        </w:rPr>
        <w:t xml:space="preserve"> (предметные) результаты:</w:t>
      </w:r>
    </w:p>
    <w:p w:rsidR="00460618" w:rsidRPr="00FB5C99" w:rsidRDefault="00460618" w:rsidP="00B17580">
      <w:pPr>
        <w:widowControl w:val="0"/>
        <w:overflowPunct w:val="0"/>
        <w:autoSpaceDE w:val="0"/>
        <w:autoSpaceDN w:val="0"/>
        <w:adjustRightInd w:val="0"/>
        <w:spacing w:after="0"/>
        <w:ind w:left="900" w:right="-24" w:hanging="900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460618" w:rsidRPr="00FB5C99" w:rsidRDefault="00460618" w:rsidP="00B17580">
      <w:pPr>
        <w:widowControl w:val="0"/>
        <w:numPr>
          <w:ilvl w:val="0"/>
          <w:numId w:val="9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виды исследований; </w:t>
      </w:r>
    </w:p>
    <w:p w:rsidR="00460618" w:rsidRPr="00FB5C99" w:rsidRDefault="00460618" w:rsidP="00B17580">
      <w:pPr>
        <w:widowControl w:val="0"/>
        <w:numPr>
          <w:ilvl w:val="0"/>
          <w:numId w:val="95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этапы проектирования и исследования, содержание работы над исследованием на каждом этапе; </w:t>
      </w:r>
    </w:p>
    <w:p w:rsidR="00460618" w:rsidRPr="00FB5C99" w:rsidRDefault="00460618" w:rsidP="00B17580">
      <w:pPr>
        <w:widowControl w:val="0"/>
        <w:overflowPunct w:val="0"/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 xml:space="preserve">Обучающиеся будут уметь: </w:t>
      </w:r>
    </w:p>
    <w:p w:rsidR="00460618" w:rsidRPr="00FB5C99" w:rsidRDefault="00460618" w:rsidP="00B17580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формулировать тему, проблему, самостоятельно ставить цель и задачи, обосновывать актуальность проблемы, определять гипотезу: доказывать или опровергать её;</w:t>
      </w:r>
    </w:p>
    <w:p w:rsidR="00460618" w:rsidRPr="00FB5C99" w:rsidRDefault="00460618" w:rsidP="00B17580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составлять самостоятельно структуру своего исследования; </w:t>
      </w:r>
    </w:p>
    <w:p w:rsidR="00B17580" w:rsidRDefault="00460618" w:rsidP="00B17580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грамотно презентовать свою работу, выбрав форму защиты и подготовив речь для своего выступления</w:t>
      </w:r>
      <w:r w:rsidR="00B17580">
        <w:rPr>
          <w:rFonts w:ascii="Times New Roman" w:hAnsi="Times New Roman"/>
          <w:sz w:val="24"/>
          <w:szCs w:val="24"/>
        </w:rPr>
        <w:t>;</w:t>
      </w:r>
    </w:p>
    <w:p w:rsidR="00B17580" w:rsidRPr="003540D4" w:rsidRDefault="00B17580" w:rsidP="00B17580">
      <w:pPr>
        <w:pStyle w:val="Default"/>
        <w:numPr>
          <w:ilvl w:val="0"/>
          <w:numId w:val="96"/>
        </w:numPr>
        <w:tabs>
          <w:tab w:val="clear" w:pos="720"/>
        </w:tabs>
        <w:spacing w:line="276" w:lineRule="auto"/>
        <w:ind w:left="142" w:right="-24" w:hanging="142"/>
        <w:jc w:val="both"/>
        <w:rPr>
          <w:color w:val="auto"/>
        </w:rPr>
      </w:pPr>
      <w:r>
        <w:rPr>
          <w:bCs/>
          <w:color w:val="auto"/>
        </w:rPr>
        <w:t>иметь с</w:t>
      </w:r>
      <w:r w:rsidRPr="004A5264">
        <w:rPr>
          <w:bCs/>
          <w:color w:val="auto"/>
        </w:rPr>
        <w:t>ф</w:t>
      </w:r>
      <w:r w:rsidRPr="004A5264">
        <w:rPr>
          <w:color w:val="auto"/>
        </w:rPr>
        <w:t>ормирова</w:t>
      </w:r>
      <w:r>
        <w:rPr>
          <w:color w:val="auto"/>
        </w:rPr>
        <w:t>нные</w:t>
      </w:r>
      <w:r w:rsidRPr="004A5264">
        <w:rPr>
          <w:color w:val="auto"/>
        </w:rPr>
        <w:t xml:space="preserve"> элементы </w:t>
      </w:r>
      <w:r w:rsidRPr="004A5264">
        <w:rPr>
          <w:color w:val="auto"/>
          <w:lang w:val="en-US"/>
        </w:rPr>
        <w:t>IT</w:t>
      </w:r>
      <w:r w:rsidRPr="004A5264">
        <w:rPr>
          <w:color w:val="auto"/>
        </w:rPr>
        <w:t>-компетенций</w:t>
      </w:r>
      <w:r>
        <w:rPr>
          <w:color w:val="auto"/>
        </w:rPr>
        <w:t>.</w:t>
      </w:r>
    </w:p>
    <w:p w:rsidR="00895D3A" w:rsidRPr="00FB5C99" w:rsidRDefault="00460618" w:rsidP="00B17580">
      <w:pPr>
        <w:widowControl w:val="0"/>
        <w:overflowPunct w:val="0"/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 </w:t>
      </w:r>
    </w:p>
    <w:p w:rsidR="00280504" w:rsidRPr="00FB5C99" w:rsidRDefault="0020713C" w:rsidP="00B17580">
      <w:pPr>
        <w:pStyle w:val="ae"/>
        <w:spacing w:before="0" w:beforeAutospacing="0" w:after="135" w:afterAutospacing="0" w:line="276" w:lineRule="auto"/>
        <w:ind w:right="-24" w:firstLine="567"/>
        <w:jc w:val="both"/>
        <w:rPr>
          <w:b/>
          <w:bCs/>
        </w:rPr>
      </w:pPr>
      <w:r w:rsidRPr="0020713C">
        <w:rPr>
          <w:b/>
          <w:bCs/>
          <w:i/>
        </w:rPr>
        <w:t>Формы контроля</w:t>
      </w:r>
      <w:r w:rsidRPr="0020713C">
        <w:rPr>
          <w:bCs/>
          <w:i/>
        </w:rPr>
        <w:t>:</w:t>
      </w:r>
      <w:r>
        <w:rPr>
          <w:b/>
          <w:bCs/>
        </w:rPr>
        <w:t xml:space="preserve"> </w:t>
      </w:r>
      <w:r>
        <w:rPr>
          <w:color w:val="000000"/>
          <w:lang w:eastAsia="ko-KR"/>
        </w:rPr>
        <w:t>беседа</w:t>
      </w:r>
      <w:r w:rsidRPr="00FB5C99">
        <w:rPr>
          <w:color w:val="000000"/>
          <w:lang w:eastAsia="ko-KR"/>
        </w:rPr>
        <w:t>, викторина, ребусы</w:t>
      </w:r>
      <w:r w:rsidRPr="005B2C6A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наблюдение, </w:t>
      </w:r>
      <w:r w:rsidRPr="00FB5C99">
        <w:rPr>
          <w:color w:val="000000"/>
          <w:lang w:eastAsia="ko-KR"/>
        </w:rPr>
        <w:t xml:space="preserve">опрос, анкетирование, </w:t>
      </w:r>
      <w:r w:rsidRPr="00FB5C99">
        <w:rPr>
          <w:bCs/>
          <w:color w:val="000000"/>
        </w:rPr>
        <w:t>самостоятельная работа, практическая работа</w:t>
      </w:r>
      <w:r>
        <w:rPr>
          <w:b/>
          <w:bCs/>
        </w:rPr>
        <w:t xml:space="preserve"> </w:t>
      </w:r>
      <w:r w:rsidR="005B2C6A" w:rsidRPr="00FB5C99">
        <w:rPr>
          <w:bCs/>
          <w:color w:val="000000"/>
        </w:rPr>
        <w:t>блиц-</w:t>
      </w:r>
      <w:r w:rsidR="005B2C6A" w:rsidRPr="00FB5C99">
        <w:rPr>
          <w:color w:val="000000"/>
          <w:lang w:eastAsia="ko-KR"/>
        </w:rPr>
        <w:t>опрос,</w:t>
      </w:r>
      <w:proofErr w:type="gramStart"/>
      <w:r w:rsidR="005B2C6A" w:rsidRPr="00FB5C99">
        <w:rPr>
          <w:color w:val="000000"/>
          <w:lang w:eastAsia="ko-KR"/>
        </w:rPr>
        <w:t xml:space="preserve"> ,</w:t>
      </w:r>
      <w:proofErr w:type="gramEnd"/>
      <w:r w:rsidR="005B2C6A" w:rsidRPr="00FB5C99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>з</w:t>
      </w:r>
      <w:r w:rsidR="005B2C6A" w:rsidRPr="00FB5C99">
        <w:rPr>
          <w:color w:val="000000"/>
          <w:lang w:eastAsia="ko-KR"/>
        </w:rPr>
        <w:t>ащита исследовательских работ на научно-практических конференциях</w:t>
      </w:r>
      <w:r w:rsidR="00B17580">
        <w:rPr>
          <w:color w:val="000000"/>
          <w:lang w:eastAsia="ko-KR"/>
        </w:rPr>
        <w:t>, видеоотчёт, фотоотчёт.</w:t>
      </w:r>
    </w:p>
    <w:p w:rsidR="005409FB" w:rsidRPr="00641104" w:rsidRDefault="005409FB" w:rsidP="00B17580">
      <w:pPr>
        <w:ind w:right="-24"/>
        <w:jc w:val="right"/>
        <w:rPr>
          <w:rFonts w:ascii="Times New Roman" w:hAnsi="Times New Roman"/>
          <w:i/>
          <w:sz w:val="24"/>
          <w:szCs w:val="24"/>
        </w:rPr>
      </w:pPr>
    </w:p>
    <w:sectPr w:rsidR="005409FB" w:rsidRPr="00641104" w:rsidSect="00D8052F">
      <w:footerReference w:type="default" r:id="rId9"/>
      <w:pgSz w:w="11906" w:h="16838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63" w:rsidRDefault="00615B63" w:rsidP="004D3D21">
      <w:pPr>
        <w:spacing w:after="0" w:line="240" w:lineRule="auto"/>
      </w:pPr>
      <w:r>
        <w:separator/>
      </w:r>
    </w:p>
  </w:endnote>
  <w:endnote w:type="continuationSeparator" w:id="0">
    <w:p w:rsidR="00615B63" w:rsidRDefault="00615B63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813"/>
      <w:docPartObj>
        <w:docPartGallery w:val="Page Numbers (Bottom of Page)"/>
        <w:docPartUnique/>
      </w:docPartObj>
    </w:sdtPr>
    <w:sdtEndPr/>
    <w:sdtContent>
      <w:p w:rsidR="00641104" w:rsidRDefault="002E72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5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04" w:rsidRDefault="006411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63" w:rsidRDefault="00615B63" w:rsidP="004D3D21">
      <w:pPr>
        <w:spacing w:after="0" w:line="240" w:lineRule="auto"/>
      </w:pPr>
      <w:r>
        <w:separator/>
      </w:r>
    </w:p>
  </w:footnote>
  <w:footnote w:type="continuationSeparator" w:id="0">
    <w:p w:rsidR="00615B63" w:rsidRDefault="00615B63" w:rsidP="004D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1"/>
    <w:multiLevelType w:val="hybridMultilevel"/>
    <w:tmpl w:val="00001030"/>
    <w:lvl w:ilvl="0" w:tplc="00005A9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6A"/>
    <w:multiLevelType w:val="hybridMultilevel"/>
    <w:tmpl w:val="00006479"/>
    <w:lvl w:ilvl="0" w:tplc="000043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6A"/>
    <w:multiLevelType w:val="hybridMultilevel"/>
    <w:tmpl w:val="000040A5"/>
    <w:lvl w:ilvl="0" w:tplc="00001D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003"/>
    <w:multiLevelType w:val="hybridMultilevel"/>
    <w:tmpl w:val="0000773F"/>
    <w:lvl w:ilvl="0" w:tplc="00000A4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13E"/>
    <w:multiLevelType w:val="hybridMultilevel"/>
    <w:tmpl w:val="00002462"/>
    <w:lvl w:ilvl="0" w:tplc="00006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26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DB"/>
    <w:multiLevelType w:val="hybridMultilevel"/>
    <w:tmpl w:val="7DBC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9F"/>
    <w:multiLevelType w:val="hybridMultilevel"/>
    <w:tmpl w:val="00004FE2"/>
    <w:lvl w:ilvl="0" w:tplc="00002BA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916"/>
    <w:multiLevelType w:val="hybridMultilevel"/>
    <w:tmpl w:val="00006172"/>
    <w:lvl w:ilvl="0" w:tplc="00006B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D18"/>
    <w:multiLevelType w:val="hybridMultilevel"/>
    <w:tmpl w:val="00006270"/>
    <w:lvl w:ilvl="0" w:tplc="0000349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9D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D3F"/>
    <w:multiLevelType w:val="hybridMultilevel"/>
    <w:tmpl w:val="00006E89"/>
    <w:lvl w:ilvl="0" w:tplc="00001D5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528"/>
    <w:multiLevelType w:val="hybridMultilevel"/>
    <w:tmpl w:val="000075C1"/>
    <w:lvl w:ilvl="0" w:tplc="00004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61E"/>
    <w:multiLevelType w:val="hybridMultilevel"/>
    <w:tmpl w:val="00005E9D"/>
    <w:lvl w:ilvl="0" w:tplc="0000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68"/>
    <w:multiLevelType w:val="hybridMultilevel"/>
    <w:tmpl w:val="000078D4"/>
    <w:lvl w:ilvl="0" w:tplc="00001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8E2"/>
    <w:multiLevelType w:val="hybridMultilevel"/>
    <w:tmpl w:val="00002F0C"/>
    <w:lvl w:ilvl="0" w:tplc="0000549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FE7"/>
    <w:multiLevelType w:val="hybridMultilevel"/>
    <w:tmpl w:val="000010D9"/>
    <w:lvl w:ilvl="0" w:tplc="00005F2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087"/>
    <w:multiLevelType w:val="hybridMultilevel"/>
    <w:tmpl w:val="00003F97"/>
    <w:lvl w:ilvl="0" w:tplc="000065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295"/>
    <w:multiLevelType w:val="hybridMultilevel"/>
    <w:tmpl w:val="000000C1"/>
    <w:lvl w:ilvl="0" w:tplc="00005A9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2E6"/>
    <w:multiLevelType w:val="hybridMultilevel"/>
    <w:tmpl w:val="0000401D"/>
    <w:lvl w:ilvl="0" w:tplc="0000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3EA"/>
    <w:multiLevelType w:val="hybridMultilevel"/>
    <w:tmpl w:val="000023C9"/>
    <w:lvl w:ilvl="0" w:tplc="000048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A61"/>
    <w:multiLevelType w:val="hybridMultilevel"/>
    <w:tmpl w:val="000022CD"/>
    <w:lvl w:ilvl="0" w:tplc="00007DD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CD6"/>
    <w:multiLevelType w:val="hybridMultilevel"/>
    <w:tmpl w:val="00000FBF"/>
    <w:lvl w:ilvl="0" w:tplc="0000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E08"/>
    <w:multiLevelType w:val="hybridMultilevel"/>
    <w:tmpl w:val="00007A61"/>
    <w:lvl w:ilvl="0" w:tplc="0000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EBF"/>
    <w:multiLevelType w:val="hybridMultilevel"/>
    <w:tmpl w:val="00002E39"/>
    <w:lvl w:ilvl="0" w:tplc="00006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EFE"/>
    <w:multiLevelType w:val="hybridMultilevel"/>
    <w:tmpl w:val="00001BD9"/>
    <w:lvl w:ilvl="0" w:tplc="0000087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FC0"/>
    <w:multiLevelType w:val="hybridMultilevel"/>
    <w:tmpl w:val="00006E7E"/>
    <w:lvl w:ilvl="0" w:tplc="00003E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4D6"/>
    <w:multiLevelType w:val="hybridMultilevel"/>
    <w:tmpl w:val="00000EA9"/>
    <w:lvl w:ilvl="0" w:tplc="00003F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4DC"/>
    <w:multiLevelType w:val="hybridMultilevel"/>
    <w:tmpl w:val="0000368E"/>
    <w:lvl w:ilvl="0" w:tplc="0000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F1E"/>
    <w:multiLevelType w:val="hybridMultilevel"/>
    <w:tmpl w:val="00002833"/>
    <w:lvl w:ilvl="0" w:tplc="00007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A8"/>
    <w:multiLevelType w:val="hybridMultilevel"/>
    <w:tmpl w:val="00003F9A"/>
    <w:lvl w:ilvl="0" w:tplc="000030A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032"/>
    <w:multiLevelType w:val="hybridMultilevel"/>
    <w:tmpl w:val="00002C3B"/>
    <w:lvl w:ilvl="0" w:tplc="000015A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AD6"/>
    <w:multiLevelType w:val="hybridMultilevel"/>
    <w:tmpl w:val="0000047E"/>
    <w:lvl w:ilvl="0" w:tplc="0000422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B28"/>
    <w:multiLevelType w:val="hybridMultilevel"/>
    <w:tmpl w:val="00004461"/>
    <w:lvl w:ilvl="0" w:tplc="00006B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BCB"/>
    <w:multiLevelType w:val="hybridMultilevel"/>
    <w:tmpl w:val="00000FC9"/>
    <w:lvl w:ilvl="0" w:tplc="00000E1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E8"/>
    <w:multiLevelType w:val="hybridMultilevel"/>
    <w:tmpl w:val="00005039"/>
    <w:lvl w:ilvl="0" w:tplc="0000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95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7014"/>
    <w:multiLevelType w:val="hybridMultilevel"/>
    <w:tmpl w:val="000053B1"/>
    <w:lvl w:ilvl="0" w:tplc="000029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21D"/>
    <w:multiLevelType w:val="hybridMultilevel"/>
    <w:tmpl w:val="00001DCB"/>
    <w:lvl w:ilvl="0" w:tplc="00001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296"/>
    <w:multiLevelType w:val="hybridMultilevel"/>
    <w:tmpl w:val="00006512"/>
    <w:lvl w:ilvl="0" w:tplc="00005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C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A54"/>
    <w:multiLevelType w:val="hybridMultilevel"/>
    <w:tmpl w:val="000050BF"/>
    <w:lvl w:ilvl="0" w:tplc="00001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2163732"/>
    <w:multiLevelType w:val="hybridMultilevel"/>
    <w:tmpl w:val="1D4EB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4252ED8"/>
    <w:multiLevelType w:val="hybridMultilevel"/>
    <w:tmpl w:val="AC248F7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1AD4A8D"/>
    <w:multiLevelType w:val="hybridMultilevel"/>
    <w:tmpl w:val="EFD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43E3242"/>
    <w:multiLevelType w:val="hybridMultilevel"/>
    <w:tmpl w:val="B058D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5DA7D83"/>
    <w:multiLevelType w:val="hybridMultilevel"/>
    <w:tmpl w:val="D66ED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1A740830"/>
    <w:multiLevelType w:val="hybridMultilevel"/>
    <w:tmpl w:val="B7E8B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1CB174D6"/>
    <w:multiLevelType w:val="hybridMultilevel"/>
    <w:tmpl w:val="756C1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>
    <w:nsid w:val="1E7D4BA6"/>
    <w:multiLevelType w:val="hybridMultilevel"/>
    <w:tmpl w:val="473E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1305744"/>
    <w:multiLevelType w:val="hybridMultilevel"/>
    <w:tmpl w:val="16C6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1AC7236"/>
    <w:multiLevelType w:val="multilevel"/>
    <w:tmpl w:val="7EF4C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2D1F4A3B"/>
    <w:multiLevelType w:val="multilevel"/>
    <w:tmpl w:val="1BEA20AE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2E1C3453"/>
    <w:multiLevelType w:val="hybridMultilevel"/>
    <w:tmpl w:val="0262D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2E28618C"/>
    <w:multiLevelType w:val="hybridMultilevel"/>
    <w:tmpl w:val="2DEAF5C0"/>
    <w:lvl w:ilvl="0" w:tplc="F20A0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3">
    <w:nsid w:val="3197317B"/>
    <w:multiLevelType w:val="hybridMultilevel"/>
    <w:tmpl w:val="EAD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FA09DA"/>
    <w:multiLevelType w:val="hybridMultilevel"/>
    <w:tmpl w:val="770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8E6427"/>
    <w:multiLevelType w:val="hybridMultilevel"/>
    <w:tmpl w:val="F96AE308"/>
    <w:lvl w:ilvl="0" w:tplc="00001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3DE23CB8"/>
    <w:multiLevelType w:val="hybridMultilevel"/>
    <w:tmpl w:val="23F8536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36BCD"/>
    <w:multiLevelType w:val="multilevel"/>
    <w:tmpl w:val="205A6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>
    <w:nsid w:val="48483823"/>
    <w:multiLevelType w:val="multilevel"/>
    <w:tmpl w:val="B9BCCF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8C3A43"/>
    <w:multiLevelType w:val="hybridMultilevel"/>
    <w:tmpl w:val="44E2257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E0497B"/>
    <w:multiLevelType w:val="hybridMultilevel"/>
    <w:tmpl w:val="7B028156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D847B5E"/>
    <w:multiLevelType w:val="hybridMultilevel"/>
    <w:tmpl w:val="9E78DC0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D9352E9"/>
    <w:multiLevelType w:val="hybridMultilevel"/>
    <w:tmpl w:val="B02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3438F1"/>
    <w:multiLevelType w:val="multilevel"/>
    <w:tmpl w:val="52B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29E50FF"/>
    <w:multiLevelType w:val="hybridMultilevel"/>
    <w:tmpl w:val="F67A2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52CF21F6"/>
    <w:multiLevelType w:val="hybridMultilevel"/>
    <w:tmpl w:val="94087D82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883D05"/>
    <w:multiLevelType w:val="multilevel"/>
    <w:tmpl w:val="6B52A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8">
    <w:nsid w:val="549A5FAB"/>
    <w:multiLevelType w:val="hybridMultilevel"/>
    <w:tmpl w:val="F48C426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75112A2"/>
    <w:multiLevelType w:val="multilevel"/>
    <w:tmpl w:val="FE34B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1">
    <w:nsid w:val="58F20F07"/>
    <w:multiLevelType w:val="hybridMultilevel"/>
    <w:tmpl w:val="51D86030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4E5845"/>
    <w:multiLevelType w:val="hybridMultilevel"/>
    <w:tmpl w:val="2DEAF5C0"/>
    <w:lvl w:ilvl="0" w:tplc="F20A0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3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943F52"/>
    <w:multiLevelType w:val="hybridMultilevel"/>
    <w:tmpl w:val="7C1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295591"/>
    <w:multiLevelType w:val="multilevel"/>
    <w:tmpl w:val="F35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4DB6715"/>
    <w:multiLevelType w:val="hybridMultilevel"/>
    <w:tmpl w:val="D3C8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65426A20"/>
    <w:multiLevelType w:val="hybridMultilevel"/>
    <w:tmpl w:val="25B61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69C15342"/>
    <w:multiLevelType w:val="hybridMultilevel"/>
    <w:tmpl w:val="F1D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BD51075"/>
    <w:multiLevelType w:val="hybridMultilevel"/>
    <w:tmpl w:val="2144879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E5367B"/>
    <w:multiLevelType w:val="multilevel"/>
    <w:tmpl w:val="C8D2D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E2E2048"/>
    <w:multiLevelType w:val="hybridMultilevel"/>
    <w:tmpl w:val="861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65791B"/>
    <w:multiLevelType w:val="multilevel"/>
    <w:tmpl w:val="8166AF2A"/>
    <w:lvl w:ilvl="0">
      <w:start w:val="4"/>
      <w:numFmt w:val="decimal"/>
      <w:lvlText w:val="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27370E"/>
    <w:multiLevelType w:val="multilevel"/>
    <w:tmpl w:val="89CA7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72C36F2B"/>
    <w:multiLevelType w:val="hybridMultilevel"/>
    <w:tmpl w:val="700C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08381B"/>
    <w:multiLevelType w:val="hybridMultilevel"/>
    <w:tmpl w:val="174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BF35B20"/>
    <w:multiLevelType w:val="hybridMultilevel"/>
    <w:tmpl w:val="0BBEDBD4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927B78"/>
    <w:multiLevelType w:val="hybridMultilevel"/>
    <w:tmpl w:val="C46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43"/>
  </w:num>
  <w:num w:numId="5">
    <w:abstractNumId w:val="4"/>
  </w:num>
  <w:num w:numId="6">
    <w:abstractNumId w:val="14"/>
  </w:num>
  <w:num w:numId="7">
    <w:abstractNumId w:val="32"/>
  </w:num>
  <w:num w:numId="8">
    <w:abstractNumId w:val="20"/>
  </w:num>
  <w:num w:numId="9">
    <w:abstractNumId w:val="21"/>
  </w:num>
  <w:num w:numId="10">
    <w:abstractNumId w:val="31"/>
  </w:num>
  <w:num w:numId="11">
    <w:abstractNumId w:val="37"/>
  </w:num>
  <w:num w:numId="12">
    <w:abstractNumId w:val="47"/>
  </w:num>
  <w:num w:numId="13">
    <w:abstractNumId w:val="19"/>
  </w:num>
  <w:num w:numId="14">
    <w:abstractNumId w:val="0"/>
  </w:num>
  <w:num w:numId="15">
    <w:abstractNumId w:val="30"/>
  </w:num>
  <w:num w:numId="16">
    <w:abstractNumId w:val="10"/>
  </w:num>
  <w:num w:numId="17">
    <w:abstractNumId w:val="18"/>
  </w:num>
  <w:num w:numId="18">
    <w:abstractNumId w:val="6"/>
  </w:num>
  <w:num w:numId="19">
    <w:abstractNumId w:val="45"/>
  </w:num>
  <w:num w:numId="20">
    <w:abstractNumId w:val="29"/>
  </w:num>
  <w:num w:numId="21">
    <w:abstractNumId w:val="13"/>
  </w:num>
  <w:num w:numId="22">
    <w:abstractNumId w:val="44"/>
  </w:num>
  <w:num w:numId="23">
    <w:abstractNumId w:val="5"/>
  </w:num>
  <w:num w:numId="24">
    <w:abstractNumId w:val="40"/>
  </w:num>
  <w:num w:numId="25">
    <w:abstractNumId w:val="17"/>
  </w:num>
  <w:num w:numId="26">
    <w:abstractNumId w:val="8"/>
  </w:num>
  <w:num w:numId="27">
    <w:abstractNumId w:val="35"/>
  </w:num>
  <w:num w:numId="28">
    <w:abstractNumId w:val="38"/>
  </w:num>
  <w:num w:numId="29">
    <w:abstractNumId w:val="27"/>
  </w:num>
  <w:num w:numId="30">
    <w:abstractNumId w:val="7"/>
  </w:num>
  <w:num w:numId="31">
    <w:abstractNumId w:val="24"/>
  </w:num>
  <w:num w:numId="32">
    <w:abstractNumId w:val="34"/>
  </w:num>
  <w:num w:numId="33">
    <w:abstractNumId w:val="23"/>
  </w:num>
  <w:num w:numId="34">
    <w:abstractNumId w:val="26"/>
  </w:num>
  <w:num w:numId="35">
    <w:abstractNumId w:val="39"/>
  </w:num>
  <w:num w:numId="36">
    <w:abstractNumId w:val="33"/>
  </w:num>
  <w:num w:numId="37">
    <w:abstractNumId w:val="46"/>
  </w:num>
  <w:num w:numId="38">
    <w:abstractNumId w:val="25"/>
  </w:num>
  <w:num w:numId="39">
    <w:abstractNumId w:val="15"/>
  </w:num>
  <w:num w:numId="40">
    <w:abstractNumId w:val="11"/>
  </w:num>
  <w:num w:numId="41">
    <w:abstractNumId w:val="22"/>
  </w:num>
  <w:num w:numId="42">
    <w:abstractNumId w:val="1"/>
  </w:num>
  <w:num w:numId="43">
    <w:abstractNumId w:val="2"/>
  </w:num>
  <w:num w:numId="44">
    <w:abstractNumId w:val="42"/>
  </w:num>
  <w:num w:numId="45">
    <w:abstractNumId w:val="41"/>
  </w:num>
  <w:num w:numId="46">
    <w:abstractNumId w:val="36"/>
  </w:num>
  <w:num w:numId="47">
    <w:abstractNumId w:val="12"/>
  </w:num>
  <w:num w:numId="48">
    <w:abstractNumId w:val="56"/>
  </w:num>
  <w:num w:numId="49">
    <w:abstractNumId w:val="69"/>
  </w:num>
  <w:num w:numId="50">
    <w:abstractNumId w:val="71"/>
  </w:num>
  <w:num w:numId="51">
    <w:abstractNumId w:val="76"/>
  </w:num>
  <w:num w:numId="52">
    <w:abstractNumId w:val="85"/>
  </w:num>
  <w:num w:numId="53">
    <w:abstractNumId w:val="57"/>
  </w:num>
  <w:num w:numId="54">
    <w:abstractNumId w:val="73"/>
  </w:num>
  <w:num w:numId="55">
    <w:abstractNumId w:val="91"/>
  </w:num>
  <w:num w:numId="56">
    <w:abstractNumId w:val="98"/>
  </w:num>
  <w:num w:numId="57">
    <w:abstractNumId w:val="51"/>
  </w:num>
  <w:num w:numId="58">
    <w:abstractNumId w:val="84"/>
  </w:num>
  <w:num w:numId="59">
    <w:abstractNumId w:val="64"/>
  </w:num>
  <w:num w:numId="60">
    <w:abstractNumId w:val="48"/>
  </w:num>
  <w:num w:numId="61">
    <w:abstractNumId w:val="55"/>
  </w:num>
  <w:num w:numId="62">
    <w:abstractNumId w:val="9"/>
  </w:num>
  <w:num w:numId="63">
    <w:abstractNumId w:val="96"/>
  </w:num>
  <w:num w:numId="64">
    <w:abstractNumId w:val="88"/>
  </w:num>
  <w:num w:numId="65">
    <w:abstractNumId w:val="52"/>
  </w:num>
  <w:num w:numId="66">
    <w:abstractNumId w:val="90"/>
  </w:num>
  <w:num w:numId="67">
    <w:abstractNumId w:val="65"/>
  </w:num>
  <w:num w:numId="68">
    <w:abstractNumId w:val="50"/>
  </w:num>
  <w:num w:numId="69">
    <w:abstractNumId w:val="82"/>
  </w:num>
  <w:num w:numId="70">
    <w:abstractNumId w:val="93"/>
  </w:num>
  <w:num w:numId="71">
    <w:abstractNumId w:val="62"/>
  </w:num>
  <w:num w:numId="72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0"/>
  </w:num>
  <w:num w:numId="74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9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4"/>
  </w:num>
  <w:num w:numId="77">
    <w:abstractNumId w:val="99"/>
  </w:num>
  <w:num w:numId="78">
    <w:abstractNumId w:val="95"/>
  </w:num>
  <w:num w:numId="79">
    <w:abstractNumId w:val="54"/>
  </w:num>
  <w:num w:numId="80">
    <w:abstractNumId w:val="53"/>
  </w:num>
  <w:num w:numId="81">
    <w:abstractNumId w:val="87"/>
  </w:num>
  <w:num w:numId="82">
    <w:abstractNumId w:val="58"/>
  </w:num>
  <w:num w:numId="83">
    <w:abstractNumId w:val="83"/>
  </w:num>
  <w:num w:numId="84">
    <w:abstractNumId w:val="79"/>
  </w:num>
  <w:num w:numId="85">
    <w:abstractNumId w:val="66"/>
  </w:num>
  <w:num w:numId="86">
    <w:abstractNumId w:val="89"/>
  </w:num>
  <w:num w:numId="87">
    <w:abstractNumId w:val="72"/>
  </w:num>
  <w:num w:numId="88">
    <w:abstractNumId w:val="80"/>
  </w:num>
  <w:num w:numId="89">
    <w:abstractNumId w:val="78"/>
  </w:num>
  <w:num w:numId="90">
    <w:abstractNumId w:val="49"/>
  </w:num>
  <w:num w:numId="91">
    <w:abstractNumId w:val="77"/>
  </w:num>
  <w:num w:numId="92">
    <w:abstractNumId w:val="81"/>
  </w:num>
  <w:num w:numId="93">
    <w:abstractNumId w:val="68"/>
  </w:num>
  <w:num w:numId="94">
    <w:abstractNumId w:val="94"/>
  </w:num>
  <w:num w:numId="95">
    <w:abstractNumId w:val="75"/>
  </w:num>
  <w:num w:numId="96">
    <w:abstractNumId w:val="86"/>
  </w:num>
  <w:num w:numId="97">
    <w:abstractNumId w:val="61"/>
  </w:num>
  <w:num w:numId="98">
    <w:abstractNumId w:val="63"/>
  </w:num>
  <w:num w:numId="99">
    <w:abstractNumId w:val="97"/>
  </w:num>
  <w:num w:numId="100">
    <w:abstractNumId w:val="7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961"/>
    <w:rsid w:val="0000088B"/>
    <w:rsid w:val="00000EED"/>
    <w:rsid w:val="00003667"/>
    <w:rsid w:val="00004424"/>
    <w:rsid w:val="00005D89"/>
    <w:rsid w:val="000078F0"/>
    <w:rsid w:val="0001263D"/>
    <w:rsid w:val="00015FD3"/>
    <w:rsid w:val="000239A6"/>
    <w:rsid w:val="00026038"/>
    <w:rsid w:val="000272B6"/>
    <w:rsid w:val="00030DCE"/>
    <w:rsid w:val="00036D7F"/>
    <w:rsid w:val="000418A4"/>
    <w:rsid w:val="00046352"/>
    <w:rsid w:val="00050034"/>
    <w:rsid w:val="000517F8"/>
    <w:rsid w:val="000524F0"/>
    <w:rsid w:val="0005438A"/>
    <w:rsid w:val="00055E0B"/>
    <w:rsid w:val="00066CC2"/>
    <w:rsid w:val="00073184"/>
    <w:rsid w:val="00083ABE"/>
    <w:rsid w:val="00083B3D"/>
    <w:rsid w:val="00084ABE"/>
    <w:rsid w:val="000918D2"/>
    <w:rsid w:val="00096070"/>
    <w:rsid w:val="00096526"/>
    <w:rsid w:val="00096EFD"/>
    <w:rsid w:val="0009737C"/>
    <w:rsid w:val="00097F0B"/>
    <w:rsid w:val="000A2B5C"/>
    <w:rsid w:val="000A3733"/>
    <w:rsid w:val="000B00FD"/>
    <w:rsid w:val="000B0319"/>
    <w:rsid w:val="000B0C55"/>
    <w:rsid w:val="000B31B1"/>
    <w:rsid w:val="000B359F"/>
    <w:rsid w:val="000C480C"/>
    <w:rsid w:val="000C4E4E"/>
    <w:rsid w:val="000C7A11"/>
    <w:rsid w:val="000E1FAA"/>
    <w:rsid w:val="000E241F"/>
    <w:rsid w:val="000E3EBB"/>
    <w:rsid w:val="000E4842"/>
    <w:rsid w:val="000F0F8C"/>
    <w:rsid w:val="000F2345"/>
    <w:rsid w:val="000F68A1"/>
    <w:rsid w:val="000F7D57"/>
    <w:rsid w:val="00100177"/>
    <w:rsid w:val="00102DCB"/>
    <w:rsid w:val="00104AB8"/>
    <w:rsid w:val="00110A00"/>
    <w:rsid w:val="001131AE"/>
    <w:rsid w:val="00114226"/>
    <w:rsid w:val="00115802"/>
    <w:rsid w:val="00116180"/>
    <w:rsid w:val="001172DF"/>
    <w:rsid w:val="00130840"/>
    <w:rsid w:val="00130DBD"/>
    <w:rsid w:val="0013633D"/>
    <w:rsid w:val="001363BC"/>
    <w:rsid w:val="00137E8A"/>
    <w:rsid w:val="0014623B"/>
    <w:rsid w:val="0015379E"/>
    <w:rsid w:val="0015415E"/>
    <w:rsid w:val="00157685"/>
    <w:rsid w:val="001618FE"/>
    <w:rsid w:val="00163ED3"/>
    <w:rsid w:val="00165214"/>
    <w:rsid w:val="0017455C"/>
    <w:rsid w:val="00175053"/>
    <w:rsid w:val="0017756D"/>
    <w:rsid w:val="00183C09"/>
    <w:rsid w:val="0019522D"/>
    <w:rsid w:val="00195769"/>
    <w:rsid w:val="00196A78"/>
    <w:rsid w:val="001970BE"/>
    <w:rsid w:val="001975B2"/>
    <w:rsid w:val="001A29B1"/>
    <w:rsid w:val="001A60FC"/>
    <w:rsid w:val="001B3E36"/>
    <w:rsid w:val="001B42EC"/>
    <w:rsid w:val="001B52CA"/>
    <w:rsid w:val="001B606C"/>
    <w:rsid w:val="001B65D5"/>
    <w:rsid w:val="001C14FD"/>
    <w:rsid w:val="001C66D3"/>
    <w:rsid w:val="001D3E59"/>
    <w:rsid w:val="001E1B92"/>
    <w:rsid w:val="001E1E98"/>
    <w:rsid w:val="001E2302"/>
    <w:rsid w:val="001E3A1F"/>
    <w:rsid w:val="001F09B3"/>
    <w:rsid w:val="001F2D31"/>
    <w:rsid w:val="001F4D02"/>
    <w:rsid w:val="001F56E4"/>
    <w:rsid w:val="001F6EDE"/>
    <w:rsid w:val="002000FD"/>
    <w:rsid w:val="00200390"/>
    <w:rsid w:val="00203B70"/>
    <w:rsid w:val="0020713C"/>
    <w:rsid w:val="00212B4C"/>
    <w:rsid w:val="00213069"/>
    <w:rsid w:val="0021785C"/>
    <w:rsid w:val="00221C1F"/>
    <w:rsid w:val="00222FBB"/>
    <w:rsid w:val="00225141"/>
    <w:rsid w:val="00230E60"/>
    <w:rsid w:val="00231DEB"/>
    <w:rsid w:val="00233301"/>
    <w:rsid w:val="002334E6"/>
    <w:rsid w:val="00233D90"/>
    <w:rsid w:val="00236E13"/>
    <w:rsid w:val="002411B9"/>
    <w:rsid w:val="00246506"/>
    <w:rsid w:val="00246630"/>
    <w:rsid w:val="00254B3A"/>
    <w:rsid w:val="0025566F"/>
    <w:rsid w:val="002557E1"/>
    <w:rsid w:val="00257DA8"/>
    <w:rsid w:val="0026287A"/>
    <w:rsid w:val="00264AC4"/>
    <w:rsid w:val="00265C32"/>
    <w:rsid w:val="00271997"/>
    <w:rsid w:val="00275826"/>
    <w:rsid w:val="00275D34"/>
    <w:rsid w:val="00280504"/>
    <w:rsid w:val="00286D01"/>
    <w:rsid w:val="00291874"/>
    <w:rsid w:val="002A08BC"/>
    <w:rsid w:val="002A2141"/>
    <w:rsid w:val="002A422D"/>
    <w:rsid w:val="002A555C"/>
    <w:rsid w:val="002B0C48"/>
    <w:rsid w:val="002B5A3B"/>
    <w:rsid w:val="002B6C19"/>
    <w:rsid w:val="002B7397"/>
    <w:rsid w:val="002C0C57"/>
    <w:rsid w:val="002C4568"/>
    <w:rsid w:val="002D0A36"/>
    <w:rsid w:val="002D2763"/>
    <w:rsid w:val="002D2B1C"/>
    <w:rsid w:val="002D7BDF"/>
    <w:rsid w:val="002E49E2"/>
    <w:rsid w:val="002E72D7"/>
    <w:rsid w:val="002F013B"/>
    <w:rsid w:val="002F35DB"/>
    <w:rsid w:val="002F3DB9"/>
    <w:rsid w:val="002F61E6"/>
    <w:rsid w:val="002F71EB"/>
    <w:rsid w:val="002F79D0"/>
    <w:rsid w:val="0030054C"/>
    <w:rsid w:val="00300A1C"/>
    <w:rsid w:val="00301866"/>
    <w:rsid w:val="00305355"/>
    <w:rsid w:val="00306F49"/>
    <w:rsid w:val="00311526"/>
    <w:rsid w:val="0031498D"/>
    <w:rsid w:val="003157D0"/>
    <w:rsid w:val="0031697D"/>
    <w:rsid w:val="00317020"/>
    <w:rsid w:val="00322771"/>
    <w:rsid w:val="003238D3"/>
    <w:rsid w:val="00325371"/>
    <w:rsid w:val="0032681B"/>
    <w:rsid w:val="00330B60"/>
    <w:rsid w:val="00331FC7"/>
    <w:rsid w:val="00332C64"/>
    <w:rsid w:val="00334D58"/>
    <w:rsid w:val="00340062"/>
    <w:rsid w:val="0034087C"/>
    <w:rsid w:val="0034170F"/>
    <w:rsid w:val="003430A8"/>
    <w:rsid w:val="0034476D"/>
    <w:rsid w:val="00344C1A"/>
    <w:rsid w:val="003540D4"/>
    <w:rsid w:val="0035601B"/>
    <w:rsid w:val="0035626F"/>
    <w:rsid w:val="00356AF0"/>
    <w:rsid w:val="0036014B"/>
    <w:rsid w:val="00362EC1"/>
    <w:rsid w:val="003640D8"/>
    <w:rsid w:val="0036549C"/>
    <w:rsid w:val="0036593F"/>
    <w:rsid w:val="00371939"/>
    <w:rsid w:val="003734C2"/>
    <w:rsid w:val="003940A0"/>
    <w:rsid w:val="003A2818"/>
    <w:rsid w:val="003A324D"/>
    <w:rsid w:val="003A3A80"/>
    <w:rsid w:val="003A5595"/>
    <w:rsid w:val="003B0B25"/>
    <w:rsid w:val="003B0B8E"/>
    <w:rsid w:val="003B0F82"/>
    <w:rsid w:val="003B5C36"/>
    <w:rsid w:val="003B7AB8"/>
    <w:rsid w:val="003C0623"/>
    <w:rsid w:val="003C11D2"/>
    <w:rsid w:val="003C132D"/>
    <w:rsid w:val="003C194E"/>
    <w:rsid w:val="003C1B49"/>
    <w:rsid w:val="003C51D7"/>
    <w:rsid w:val="003C6430"/>
    <w:rsid w:val="003D30C0"/>
    <w:rsid w:val="003E058A"/>
    <w:rsid w:val="003E40B3"/>
    <w:rsid w:val="003E691A"/>
    <w:rsid w:val="003E6F08"/>
    <w:rsid w:val="00400499"/>
    <w:rsid w:val="00400BEB"/>
    <w:rsid w:val="00401A97"/>
    <w:rsid w:val="004023E7"/>
    <w:rsid w:val="00405054"/>
    <w:rsid w:val="00405320"/>
    <w:rsid w:val="00405B63"/>
    <w:rsid w:val="00413553"/>
    <w:rsid w:val="00414B92"/>
    <w:rsid w:val="00417609"/>
    <w:rsid w:val="00417677"/>
    <w:rsid w:val="00423230"/>
    <w:rsid w:val="004305D3"/>
    <w:rsid w:val="004305FE"/>
    <w:rsid w:val="00431359"/>
    <w:rsid w:val="00431DE9"/>
    <w:rsid w:val="004357CD"/>
    <w:rsid w:val="00451A9C"/>
    <w:rsid w:val="0045348D"/>
    <w:rsid w:val="00455987"/>
    <w:rsid w:val="00460618"/>
    <w:rsid w:val="00461525"/>
    <w:rsid w:val="00461AD6"/>
    <w:rsid w:val="00464C0C"/>
    <w:rsid w:val="00473DAD"/>
    <w:rsid w:val="004769E2"/>
    <w:rsid w:val="004807CA"/>
    <w:rsid w:val="00480B14"/>
    <w:rsid w:val="00482D41"/>
    <w:rsid w:val="004848A7"/>
    <w:rsid w:val="0048538B"/>
    <w:rsid w:val="004930A2"/>
    <w:rsid w:val="00494DCB"/>
    <w:rsid w:val="004A1D39"/>
    <w:rsid w:val="004A3767"/>
    <w:rsid w:val="004A4925"/>
    <w:rsid w:val="004A6307"/>
    <w:rsid w:val="004A6936"/>
    <w:rsid w:val="004A74CD"/>
    <w:rsid w:val="004B2B07"/>
    <w:rsid w:val="004B4816"/>
    <w:rsid w:val="004B7548"/>
    <w:rsid w:val="004C42E3"/>
    <w:rsid w:val="004C67F2"/>
    <w:rsid w:val="004D28DC"/>
    <w:rsid w:val="004D3D21"/>
    <w:rsid w:val="004D3E91"/>
    <w:rsid w:val="004D5813"/>
    <w:rsid w:val="004D7442"/>
    <w:rsid w:val="004E2EDF"/>
    <w:rsid w:val="004E3F8D"/>
    <w:rsid w:val="004E5197"/>
    <w:rsid w:val="004E6DE7"/>
    <w:rsid w:val="004F2F14"/>
    <w:rsid w:val="004F4307"/>
    <w:rsid w:val="004F4AEC"/>
    <w:rsid w:val="004F7747"/>
    <w:rsid w:val="0050039F"/>
    <w:rsid w:val="00500F53"/>
    <w:rsid w:val="005054E5"/>
    <w:rsid w:val="00506D8C"/>
    <w:rsid w:val="0051025E"/>
    <w:rsid w:val="005134EC"/>
    <w:rsid w:val="00514161"/>
    <w:rsid w:val="00534C73"/>
    <w:rsid w:val="00534E65"/>
    <w:rsid w:val="005372B4"/>
    <w:rsid w:val="005409FB"/>
    <w:rsid w:val="005419B8"/>
    <w:rsid w:val="005441FC"/>
    <w:rsid w:val="00550990"/>
    <w:rsid w:val="005509F3"/>
    <w:rsid w:val="00552D3E"/>
    <w:rsid w:val="00555EE6"/>
    <w:rsid w:val="00556175"/>
    <w:rsid w:val="00557ED2"/>
    <w:rsid w:val="0056582B"/>
    <w:rsid w:val="005659BC"/>
    <w:rsid w:val="005704E2"/>
    <w:rsid w:val="00571E02"/>
    <w:rsid w:val="0057785F"/>
    <w:rsid w:val="00584AEE"/>
    <w:rsid w:val="00586BE3"/>
    <w:rsid w:val="0059622F"/>
    <w:rsid w:val="005A20DC"/>
    <w:rsid w:val="005A4953"/>
    <w:rsid w:val="005B2296"/>
    <w:rsid w:val="005B2C6A"/>
    <w:rsid w:val="005B65F2"/>
    <w:rsid w:val="005C0917"/>
    <w:rsid w:val="005C39B2"/>
    <w:rsid w:val="005C4B65"/>
    <w:rsid w:val="005C55FF"/>
    <w:rsid w:val="005C56A3"/>
    <w:rsid w:val="005D647E"/>
    <w:rsid w:val="005E3157"/>
    <w:rsid w:val="005E5FBC"/>
    <w:rsid w:val="005E6388"/>
    <w:rsid w:val="005E6C0B"/>
    <w:rsid w:val="005E6D31"/>
    <w:rsid w:val="005E7BEF"/>
    <w:rsid w:val="005F16D2"/>
    <w:rsid w:val="00600BA2"/>
    <w:rsid w:val="00603176"/>
    <w:rsid w:val="00603873"/>
    <w:rsid w:val="0060496E"/>
    <w:rsid w:val="006052FB"/>
    <w:rsid w:val="00606091"/>
    <w:rsid w:val="0060635B"/>
    <w:rsid w:val="00611598"/>
    <w:rsid w:val="006123B4"/>
    <w:rsid w:val="006127B6"/>
    <w:rsid w:val="0061407C"/>
    <w:rsid w:val="0061489E"/>
    <w:rsid w:val="00615B63"/>
    <w:rsid w:val="006161C7"/>
    <w:rsid w:val="006200A5"/>
    <w:rsid w:val="00623878"/>
    <w:rsid w:val="00623CF9"/>
    <w:rsid w:val="006277E0"/>
    <w:rsid w:val="006325D6"/>
    <w:rsid w:val="00636697"/>
    <w:rsid w:val="00640C9A"/>
    <w:rsid w:val="00641104"/>
    <w:rsid w:val="006449F9"/>
    <w:rsid w:val="0065382A"/>
    <w:rsid w:val="00665735"/>
    <w:rsid w:val="0067120D"/>
    <w:rsid w:val="00671742"/>
    <w:rsid w:val="00676124"/>
    <w:rsid w:val="00677C0E"/>
    <w:rsid w:val="00680048"/>
    <w:rsid w:val="00684A5C"/>
    <w:rsid w:val="00686D4E"/>
    <w:rsid w:val="006912EB"/>
    <w:rsid w:val="00691CB1"/>
    <w:rsid w:val="00694C6E"/>
    <w:rsid w:val="00697209"/>
    <w:rsid w:val="006A090B"/>
    <w:rsid w:val="006A15D4"/>
    <w:rsid w:val="006A1BED"/>
    <w:rsid w:val="006A29A8"/>
    <w:rsid w:val="006A4AE1"/>
    <w:rsid w:val="006B3E5D"/>
    <w:rsid w:val="006B609B"/>
    <w:rsid w:val="006B7234"/>
    <w:rsid w:val="006C3D5E"/>
    <w:rsid w:val="006C41BD"/>
    <w:rsid w:val="006C4902"/>
    <w:rsid w:val="006C4CB8"/>
    <w:rsid w:val="006C77F3"/>
    <w:rsid w:val="006D4839"/>
    <w:rsid w:val="006D5D28"/>
    <w:rsid w:val="006E0A70"/>
    <w:rsid w:val="006E43E1"/>
    <w:rsid w:val="006E6104"/>
    <w:rsid w:val="006E6B53"/>
    <w:rsid w:val="006E7D6A"/>
    <w:rsid w:val="006F15AE"/>
    <w:rsid w:val="006F15FB"/>
    <w:rsid w:val="006F6569"/>
    <w:rsid w:val="006F7752"/>
    <w:rsid w:val="006F7EED"/>
    <w:rsid w:val="00701E4E"/>
    <w:rsid w:val="007065ED"/>
    <w:rsid w:val="00711F7C"/>
    <w:rsid w:val="00713841"/>
    <w:rsid w:val="00713B61"/>
    <w:rsid w:val="007239EC"/>
    <w:rsid w:val="00725534"/>
    <w:rsid w:val="007312E8"/>
    <w:rsid w:val="00734FCD"/>
    <w:rsid w:val="00737221"/>
    <w:rsid w:val="0074169F"/>
    <w:rsid w:val="00741961"/>
    <w:rsid w:val="0074207E"/>
    <w:rsid w:val="0074491A"/>
    <w:rsid w:val="00747273"/>
    <w:rsid w:val="007523C3"/>
    <w:rsid w:val="00755028"/>
    <w:rsid w:val="00757ADA"/>
    <w:rsid w:val="00760F6F"/>
    <w:rsid w:val="0076572A"/>
    <w:rsid w:val="00776B85"/>
    <w:rsid w:val="0078560E"/>
    <w:rsid w:val="00785ABC"/>
    <w:rsid w:val="00794C2F"/>
    <w:rsid w:val="00797371"/>
    <w:rsid w:val="007A1545"/>
    <w:rsid w:val="007A5349"/>
    <w:rsid w:val="007A6899"/>
    <w:rsid w:val="007B4275"/>
    <w:rsid w:val="007B55C5"/>
    <w:rsid w:val="007B6FE6"/>
    <w:rsid w:val="007B7ACB"/>
    <w:rsid w:val="007C045A"/>
    <w:rsid w:val="007C405C"/>
    <w:rsid w:val="007D67E8"/>
    <w:rsid w:val="007E56E4"/>
    <w:rsid w:val="007E5CD3"/>
    <w:rsid w:val="007F3C64"/>
    <w:rsid w:val="007F4BBB"/>
    <w:rsid w:val="007F5BD6"/>
    <w:rsid w:val="008003D4"/>
    <w:rsid w:val="00804CF0"/>
    <w:rsid w:val="00805AB5"/>
    <w:rsid w:val="00812A59"/>
    <w:rsid w:val="00814274"/>
    <w:rsid w:val="00816516"/>
    <w:rsid w:val="00817762"/>
    <w:rsid w:val="00817BB4"/>
    <w:rsid w:val="00820BAD"/>
    <w:rsid w:val="008225D4"/>
    <w:rsid w:val="00823A29"/>
    <w:rsid w:val="008304B6"/>
    <w:rsid w:val="008339F8"/>
    <w:rsid w:val="008368A1"/>
    <w:rsid w:val="008407A7"/>
    <w:rsid w:val="008408AC"/>
    <w:rsid w:val="008411EA"/>
    <w:rsid w:val="00841309"/>
    <w:rsid w:val="008456BC"/>
    <w:rsid w:val="00850B59"/>
    <w:rsid w:val="00852DFA"/>
    <w:rsid w:val="0085425D"/>
    <w:rsid w:val="00856395"/>
    <w:rsid w:val="0085716C"/>
    <w:rsid w:val="00861CA7"/>
    <w:rsid w:val="00863D8E"/>
    <w:rsid w:val="00863EC2"/>
    <w:rsid w:val="00874A92"/>
    <w:rsid w:val="008750DB"/>
    <w:rsid w:val="00882531"/>
    <w:rsid w:val="008839E5"/>
    <w:rsid w:val="00885CAF"/>
    <w:rsid w:val="00887D9F"/>
    <w:rsid w:val="00895D3A"/>
    <w:rsid w:val="008A2A8E"/>
    <w:rsid w:val="008A307E"/>
    <w:rsid w:val="008A37A5"/>
    <w:rsid w:val="008A593D"/>
    <w:rsid w:val="008B23F1"/>
    <w:rsid w:val="008B4994"/>
    <w:rsid w:val="008B4FD1"/>
    <w:rsid w:val="008B4FD2"/>
    <w:rsid w:val="008B7D43"/>
    <w:rsid w:val="008C0501"/>
    <w:rsid w:val="008C1E27"/>
    <w:rsid w:val="008C21D5"/>
    <w:rsid w:val="008C2B8E"/>
    <w:rsid w:val="008C4451"/>
    <w:rsid w:val="008C6A8D"/>
    <w:rsid w:val="008D017C"/>
    <w:rsid w:val="008D2568"/>
    <w:rsid w:val="008D41B0"/>
    <w:rsid w:val="008E01B4"/>
    <w:rsid w:val="008E03FD"/>
    <w:rsid w:val="008E1600"/>
    <w:rsid w:val="008E1CE0"/>
    <w:rsid w:val="008E283A"/>
    <w:rsid w:val="008F0FB5"/>
    <w:rsid w:val="008F13A7"/>
    <w:rsid w:val="008F3181"/>
    <w:rsid w:val="008F4347"/>
    <w:rsid w:val="009007AB"/>
    <w:rsid w:val="00912FA6"/>
    <w:rsid w:val="00914156"/>
    <w:rsid w:val="009229F7"/>
    <w:rsid w:val="00931E83"/>
    <w:rsid w:val="00933F9A"/>
    <w:rsid w:val="00934D25"/>
    <w:rsid w:val="00940983"/>
    <w:rsid w:val="00942AAB"/>
    <w:rsid w:val="00943ED0"/>
    <w:rsid w:val="009453BC"/>
    <w:rsid w:val="00950613"/>
    <w:rsid w:val="009506AB"/>
    <w:rsid w:val="009516F2"/>
    <w:rsid w:val="009536D8"/>
    <w:rsid w:val="00954C6C"/>
    <w:rsid w:val="00962F37"/>
    <w:rsid w:val="009667EC"/>
    <w:rsid w:val="0096684E"/>
    <w:rsid w:val="0097646D"/>
    <w:rsid w:val="00976A27"/>
    <w:rsid w:val="00982E65"/>
    <w:rsid w:val="00985FB1"/>
    <w:rsid w:val="00986A60"/>
    <w:rsid w:val="009871CF"/>
    <w:rsid w:val="00990AAF"/>
    <w:rsid w:val="00992555"/>
    <w:rsid w:val="00994730"/>
    <w:rsid w:val="009A2F61"/>
    <w:rsid w:val="009B07AC"/>
    <w:rsid w:val="009B1C3E"/>
    <w:rsid w:val="009D0233"/>
    <w:rsid w:val="009D1C58"/>
    <w:rsid w:val="009D24A8"/>
    <w:rsid w:val="009E1D23"/>
    <w:rsid w:val="009E2EE3"/>
    <w:rsid w:val="009E306A"/>
    <w:rsid w:val="009E64C3"/>
    <w:rsid w:val="009E782B"/>
    <w:rsid w:val="00A04A44"/>
    <w:rsid w:val="00A06712"/>
    <w:rsid w:val="00A079E4"/>
    <w:rsid w:val="00A140EB"/>
    <w:rsid w:val="00A1553D"/>
    <w:rsid w:val="00A1644E"/>
    <w:rsid w:val="00A1707F"/>
    <w:rsid w:val="00A17DB2"/>
    <w:rsid w:val="00A21186"/>
    <w:rsid w:val="00A21D13"/>
    <w:rsid w:val="00A22356"/>
    <w:rsid w:val="00A24041"/>
    <w:rsid w:val="00A24D54"/>
    <w:rsid w:val="00A31741"/>
    <w:rsid w:val="00A35698"/>
    <w:rsid w:val="00A3630C"/>
    <w:rsid w:val="00A401A8"/>
    <w:rsid w:val="00A4605D"/>
    <w:rsid w:val="00A461FF"/>
    <w:rsid w:val="00A4725B"/>
    <w:rsid w:val="00A47AD4"/>
    <w:rsid w:val="00A5213D"/>
    <w:rsid w:val="00A5247A"/>
    <w:rsid w:val="00A542B0"/>
    <w:rsid w:val="00A57B4D"/>
    <w:rsid w:val="00A73B85"/>
    <w:rsid w:val="00A77BB8"/>
    <w:rsid w:val="00A82E5F"/>
    <w:rsid w:val="00A97369"/>
    <w:rsid w:val="00AA0A24"/>
    <w:rsid w:val="00AA0E66"/>
    <w:rsid w:val="00AA1C51"/>
    <w:rsid w:val="00AA2187"/>
    <w:rsid w:val="00AB1272"/>
    <w:rsid w:val="00AB3E7D"/>
    <w:rsid w:val="00AC0AE0"/>
    <w:rsid w:val="00AC5799"/>
    <w:rsid w:val="00AD1EEA"/>
    <w:rsid w:val="00AF1700"/>
    <w:rsid w:val="00B044CD"/>
    <w:rsid w:val="00B13BBC"/>
    <w:rsid w:val="00B171FD"/>
    <w:rsid w:val="00B172F7"/>
    <w:rsid w:val="00B17580"/>
    <w:rsid w:val="00B24706"/>
    <w:rsid w:val="00B26C42"/>
    <w:rsid w:val="00B30195"/>
    <w:rsid w:val="00B30924"/>
    <w:rsid w:val="00B3203F"/>
    <w:rsid w:val="00B33D02"/>
    <w:rsid w:val="00B45173"/>
    <w:rsid w:val="00B46C2B"/>
    <w:rsid w:val="00B54C24"/>
    <w:rsid w:val="00B56B81"/>
    <w:rsid w:val="00B625DF"/>
    <w:rsid w:val="00B62FFB"/>
    <w:rsid w:val="00B6554B"/>
    <w:rsid w:val="00B706DC"/>
    <w:rsid w:val="00B712E5"/>
    <w:rsid w:val="00B730B2"/>
    <w:rsid w:val="00B73B96"/>
    <w:rsid w:val="00B80207"/>
    <w:rsid w:val="00B802A4"/>
    <w:rsid w:val="00B83033"/>
    <w:rsid w:val="00B86B82"/>
    <w:rsid w:val="00B9138F"/>
    <w:rsid w:val="00B91A34"/>
    <w:rsid w:val="00B93F72"/>
    <w:rsid w:val="00B94542"/>
    <w:rsid w:val="00BA23B2"/>
    <w:rsid w:val="00BA2A3A"/>
    <w:rsid w:val="00BA559A"/>
    <w:rsid w:val="00BA79C2"/>
    <w:rsid w:val="00BB6EAB"/>
    <w:rsid w:val="00BC12EC"/>
    <w:rsid w:val="00BC4383"/>
    <w:rsid w:val="00BC53B2"/>
    <w:rsid w:val="00BC5563"/>
    <w:rsid w:val="00BD02C2"/>
    <w:rsid w:val="00BD2DBA"/>
    <w:rsid w:val="00BD5EB1"/>
    <w:rsid w:val="00BD7998"/>
    <w:rsid w:val="00BE653B"/>
    <w:rsid w:val="00BE6C8B"/>
    <w:rsid w:val="00BE7B99"/>
    <w:rsid w:val="00BF30F8"/>
    <w:rsid w:val="00BF6F04"/>
    <w:rsid w:val="00BF70F3"/>
    <w:rsid w:val="00C00684"/>
    <w:rsid w:val="00C02F86"/>
    <w:rsid w:val="00C04115"/>
    <w:rsid w:val="00C06523"/>
    <w:rsid w:val="00C1241C"/>
    <w:rsid w:val="00C14119"/>
    <w:rsid w:val="00C15449"/>
    <w:rsid w:val="00C16887"/>
    <w:rsid w:val="00C17056"/>
    <w:rsid w:val="00C20086"/>
    <w:rsid w:val="00C21553"/>
    <w:rsid w:val="00C222BB"/>
    <w:rsid w:val="00C22CC9"/>
    <w:rsid w:val="00C26DA8"/>
    <w:rsid w:val="00C31F0A"/>
    <w:rsid w:val="00C33368"/>
    <w:rsid w:val="00C345FB"/>
    <w:rsid w:val="00C34656"/>
    <w:rsid w:val="00C34ED8"/>
    <w:rsid w:val="00C35935"/>
    <w:rsid w:val="00C3601B"/>
    <w:rsid w:val="00C408DC"/>
    <w:rsid w:val="00C418C2"/>
    <w:rsid w:val="00C46627"/>
    <w:rsid w:val="00C50BA3"/>
    <w:rsid w:val="00C53985"/>
    <w:rsid w:val="00C55D4F"/>
    <w:rsid w:val="00C611A2"/>
    <w:rsid w:val="00C6155E"/>
    <w:rsid w:val="00C61E7A"/>
    <w:rsid w:val="00C66360"/>
    <w:rsid w:val="00C67EFA"/>
    <w:rsid w:val="00C77BC2"/>
    <w:rsid w:val="00C81BE1"/>
    <w:rsid w:val="00C85A67"/>
    <w:rsid w:val="00C86F80"/>
    <w:rsid w:val="00C93C81"/>
    <w:rsid w:val="00C96B81"/>
    <w:rsid w:val="00C97844"/>
    <w:rsid w:val="00CA1B90"/>
    <w:rsid w:val="00CA4E6D"/>
    <w:rsid w:val="00CB11F1"/>
    <w:rsid w:val="00CB1975"/>
    <w:rsid w:val="00CC38C2"/>
    <w:rsid w:val="00CC7B4C"/>
    <w:rsid w:val="00CD19CE"/>
    <w:rsid w:val="00CE4411"/>
    <w:rsid w:val="00CE4914"/>
    <w:rsid w:val="00CE66C4"/>
    <w:rsid w:val="00CF0D4E"/>
    <w:rsid w:val="00CF1352"/>
    <w:rsid w:val="00CF5A0C"/>
    <w:rsid w:val="00CF6029"/>
    <w:rsid w:val="00D05861"/>
    <w:rsid w:val="00D119B2"/>
    <w:rsid w:val="00D13474"/>
    <w:rsid w:val="00D16BB4"/>
    <w:rsid w:val="00D22196"/>
    <w:rsid w:val="00D2771F"/>
    <w:rsid w:val="00D309DF"/>
    <w:rsid w:val="00D34BAC"/>
    <w:rsid w:val="00D34D69"/>
    <w:rsid w:val="00D40426"/>
    <w:rsid w:val="00D40A5F"/>
    <w:rsid w:val="00D43399"/>
    <w:rsid w:val="00D530EE"/>
    <w:rsid w:val="00D605BE"/>
    <w:rsid w:val="00D61936"/>
    <w:rsid w:val="00D64E6C"/>
    <w:rsid w:val="00D67382"/>
    <w:rsid w:val="00D73AAD"/>
    <w:rsid w:val="00D74656"/>
    <w:rsid w:val="00D77D9F"/>
    <w:rsid w:val="00D8052F"/>
    <w:rsid w:val="00D805D5"/>
    <w:rsid w:val="00D840A0"/>
    <w:rsid w:val="00D862F2"/>
    <w:rsid w:val="00D90E04"/>
    <w:rsid w:val="00D91222"/>
    <w:rsid w:val="00D92179"/>
    <w:rsid w:val="00D94F80"/>
    <w:rsid w:val="00DA63F7"/>
    <w:rsid w:val="00DA652B"/>
    <w:rsid w:val="00DA68F4"/>
    <w:rsid w:val="00DB5CEA"/>
    <w:rsid w:val="00DB5D2D"/>
    <w:rsid w:val="00DD3C6A"/>
    <w:rsid w:val="00DD4D14"/>
    <w:rsid w:val="00DD6887"/>
    <w:rsid w:val="00DD7269"/>
    <w:rsid w:val="00DE00B2"/>
    <w:rsid w:val="00DE141E"/>
    <w:rsid w:val="00DE4304"/>
    <w:rsid w:val="00DE4C55"/>
    <w:rsid w:val="00DE4F08"/>
    <w:rsid w:val="00DF0654"/>
    <w:rsid w:val="00DF180A"/>
    <w:rsid w:val="00DF1FDF"/>
    <w:rsid w:val="00DF2AAA"/>
    <w:rsid w:val="00DF3662"/>
    <w:rsid w:val="00DF54E4"/>
    <w:rsid w:val="00DF579E"/>
    <w:rsid w:val="00E030BA"/>
    <w:rsid w:val="00E04469"/>
    <w:rsid w:val="00E055C8"/>
    <w:rsid w:val="00E067EE"/>
    <w:rsid w:val="00E1538F"/>
    <w:rsid w:val="00E1756A"/>
    <w:rsid w:val="00E26F1B"/>
    <w:rsid w:val="00E334E6"/>
    <w:rsid w:val="00E35E33"/>
    <w:rsid w:val="00E37A06"/>
    <w:rsid w:val="00E37BE4"/>
    <w:rsid w:val="00E41D97"/>
    <w:rsid w:val="00E42FB0"/>
    <w:rsid w:val="00E479C3"/>
    <w:rsid w:val="00E54A40"/>
    <w:rsid w:val="00E5724E"/>
    <w:rsid w:val="00E57604"/>
    <w:rsid w:val="00E61392"/>
    <w:rsid w:val="00E64342"/>
    <w:rsid w:val="00E65DAF"/>
    <w:rsid w:val="00E6612E"/>
    <w:rsid w:val="00E707D2"/>
    <w:rsid w:val="00E70A61"/>
    <w:rsid w:val="00E76046"/>
    <w:rsid w:val="00E76B95"/>
    <w:rsid w:val="00E779F4"/>
    <w:rsid w:val="00E81212"/>
    <w:rsid w:val="00E81B3E"/>
    <w:rsid w:val="00E826CF"/>
    <w:rsid w:val="00E879E0"/>
    <w:rsid w:val="00E87FAD"/>
    <w:rsid w:val="00E97D1D"/>
    <w:rsid w:val="00EA15B6"/>
    <w:rsid w:val="00EB0225"/>
    <w:rsid w:val="00EC1D0F"/>
    <w:rsid w:val="00EC3CF4"/>
    <w:rsid w:val="00EC4C72"/>
    <w:rsid w:val="00ED1910"/>
    <w:rsid w:val="00ED59BC"/>
    <w:rsid w:val="00ED5B4C"/>
    <w:rsid w:val="00EE09B9"/>
    <w:rsid w:val="00EE3989"/>
    <w:rsid w:val="00EE3F44"/>
    <w:rsid w:val="00EE5E23"/>
    <w:rsid w:val="00EE6959"/>
    <w:rsid w:val="00EE6A56"/>
    <w:rsid w:val="00EE7DDD"/>
    <w:rsid w:val="00EF13E5"/>
    <w:rsid w:val="00EF14D4"/>
    <w:rsid w:val="00EF39DE"/>
    <w:rsid w:val="00EF3C1A"/>
    <w:rsid w:val="00EF58FD"/>
    <w:rsid w:val="00F10041"/>
    <w:rsid w:val="00F11E23"/>
    <w:rsid w:val="00F14002"/>
    <w:rsid w:val="00F16CF8"/>
    <w:rsid w:val="00F21F04"/>
    <w:rsid w:val="00F23744"/>
    <w:rsid w:val="00F30274"/>
    <w:rsid w:val="00F30F8A"/>
    <w:rsid w:val="00F31F4E"/>
    <w:rsid w:val="00F33463"/>
    <w:rsid w:val="00F34D63"/>
    <w:rsid w:val="00F37018"/>
    <w:rsid w:val="00F4253F"/>
    <w:rsid w:val="00F44958"/>
    <w:rsid w:val="00F45545"/>
    <w:rsid w:val="00F466BD"/>
    <w:rsid w:val="00F51CC4"/>
    <w:rsid w:val="00F528B9"/>
    <w:rsid w:val="00F547C2"/>
    <w:rsid w:val="00F54B78"/>
    <w:rsid w:val="00F67B2C"/>
    <w:rsid w:val="00F72413"/>
    <w:rsid w:val="00F7789C"/>
    <w:rsid w:val="00F844DF"/>
    <w:rsid w:val="00F91343"/>
    <w:rsid w:val="00F932FF"/>
    <w:rsid w:val="00F97EC8"/>
    <w:rsid w:val="00FA0CF7"/>
    <w:rsid w:val="00FA4ADE"/>
    <w:rsid w:val="00FA6E32"/>
    <w:rsid w:val="00FB479C"/>
    <w:rsid w:val="00FB5C99"/>
    <w:rsid w:val="00FB7197"/>
    <w:rsid w:val="00FC4539"/>
    <w:rsid w:val="00FC575A"/>
    <w:rsid w:val="00FC5919"/>
    <w:rsid w:val="00FD0F60"/>
    <w:rsid w:val="00FD3402"/>
    <w:rsid w:val="00FD4882"/>
    <w:rsid w:val="00FE0186"/>
    <w:rsid w:val="00FE2E24"/>
    <w:rsid w:val="00FE6A1C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7419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741961"/>
    <w:pPr>
      <w:ind w:left="720"/>
      <w:contextualSpacing/>
    </w:pPr>
  </w:style>
  <w:style w:type="table" w:styleId="a4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196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96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e">
    <w:name w:val="Normal (Web)"/>
    <w:basedOn w:val="a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414B92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0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0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1">
    <w:name w:val="Сетка таблицы1"/>
    <w:basedOn w:val="a1"/>
    <w:next w:val="a4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2">
    <w:name w:val="Заголовок №1_"/>
    <w:basedOn w:val="a0"/>
    <w:link w:val="13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3">
    <w:name w:val="footnote reference"/>
    <w:basedOn w:val="a0"/>
    <w:rsid w:val="006E7D6A"/>
    <w:rPr>
      <w:vertAlign w:val="superscript"/>
    </w:rPr>
  </w:style>
  <w:style w:type="character" w:customStyle="1" w:styleId="af4">
    <w:name w:val="Текст сноски Знак"/>
    <w:aliases w:val="Знак6 Знак"/>
    <w:basedOn w:val="a0"/>
    <w:link w:val="af5"/>
    <w:semiHidden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footnote text"/>
    <w:aliases w:val="Знак6"/>
    <w:basedOn w:val="a"/>
    <w:link w:val="af4"/>
    <w:semiHidden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6">
    <w:name w:val="Body Text"/>
    <w:basedOn w:val="a"/>
    <w:link w:val="af7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8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a">
    <w:name w:val="Emphasis"/>
    <w:basedOn w:val="a0"/>
    <w:uiPriority w:val="20"/>
    <w:qFormat/>
    <w:rsid w:val="003C11D2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BE6C8B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4"/>
    <w:uiPriority w:val="59"/>
    <w:rsid w:val="0054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5827-D600-44B6-B0A9-36DFB889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10</cp:revision>
  <dcterms:created xsi:type="dcterms:W3CDTF">2019-08-23T08:56:00Z</dcterms:created>
  <dcterms:modified xsi:type="dcterms:W3CDTF">2020-10-31T18:20:00Z</dcterms:modified>
</cp:coreProperties>
</file>