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5C87" w:rsidRPr="00670806" w:rsidRDefault="00670806" w:rsidP="0067080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Информационная карта  дополнительной образовательной  программы отдела </w:t>
      </w:r>
      <w:r>
        <w:rPr>
          <w:rFonts w:ascii="Times New Roman" w:hAnsi="Times New Roman" w:cs="Times New Roman"/>
          <w:b/>
          <w:i/>
          <w:sz w:val="32"/>
          <w:szCs w:val="32"/>
        </w:rPr>
        <w:t>«Дебют»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tbl>
      <w:tblPr>
        <w:tblW w:w="16160" w:type="dxa"/>
        <w:tblInd w:w="-15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134"/>
        <w:gridCol w:w="1560"/>
        <w:gridCol w:w="1134"/>
        <w:gridCol w:w="6378"/>
        <w:gridCol w:w="1985"/>
        <w:gridCol w:w="1134"/>
        <w:gridCol w:w="1275"/>
        <w:gridCol w:w="1560"/>
      </w:tblGrid>
      <w:tr w:rsidR="00D65C87" w:rsidTr="00670806">
        <w:trPr>
          <w:trHeight w:val="2658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tabs>
                <w:tab w:val="left" w:pos="1320"/>
              </w:tabs>
              <w:spacing w:after="0" w:line="240" w:lineRule="auto"/>
              <w:ind w:right="34"/>
              <w:rPr>
                <w:rFonts w:ascii="Times New Roman" w:eastAsia="Calibri" w:hAnsi="Times New Roman" w:cs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Образовательная область</w:t>
            </w:r>
          </w:p>
          <w:p w:rsidR="00D65C87" w:rsidRDefault="00D65C87" w:rsidP="005A41D8">
            <w:pPr>
              <w:tabs>
                <w:tab w:val="left" w:pos="1320"/>
              </w:tabs>
              <w:spacing w:after="0" w:line="240" w:lineRule="auto"/>
              <w:ind w:right="34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(направленность программы)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firstLine="34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Направление</w:t>
            </w:r>
            <w:r>
              <w:rPr>
                <w:rFonts w:ascii="Times New Roman" w:hAnsi="Times New Roman"/>
                <w:b/>
                <w:sz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 xml:space="preserve">образовательной деятельности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left="-108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Название программы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pStyle w:val="1"/>
              <w:jc w:val="left"/>
              <w:rPr>
                <w:rFonts w:eastAsiaTheme="minorEastAsia"/>
              </w:rPr>
            </w:pPr>
            <w:r>
              <w:rPr>
                <w:rFonts w:eastAsiaTheme="minorEastAsia"/>
              </w:rPr>
              <w:t>Аннотация на программу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right="-108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Перечень методических приложений к программе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ind w:right="-109"/>
              <w:rPr>
                <w:rFonts w:ascii="Times New Roman" w:hAnsi="Times New Roman"/>
                <w:b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Статус программы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Сведения о разработчике (ах)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65C87" w:rsidRDefault="00D65C87" w:rsidP="005A41D8">
            <w:pPr>
              <w:spacing w:after="0" w:line="240" w:lineRule="auto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b/>
                <w:sz w:val="24"/>
              </w:rPr>
              <w:t>Серия и номер сертификата на программу (если есть), где, когда утверждена</w:t>
            </w:r>
          </w:p>
        </w:tc>
      </w:tr>
      <w:tr w:rsidR="002C0AFE" w:rsidTr="00670806">
        <w:trPr>
          <w:trHeight w:val="356"/>
        </w:trPr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AFE" w:rsidRDefault="002C0AFE" w:rsidP="00653F31">
            <w:pPr>
              <w:spacing w:after="100" w:line="240" w:lineRule="auto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Художественно-эстетическая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AFE" w:rsidRDefault="002C0AFE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Создание в многопрофильной системе дополнительного образования детского хора как средства выявления и развития творческой одарённости воспитанников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AFE" w:rsidRDefault="002C0AFE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«Хоровое пение»</w:t>
            </w:r>
          </w:p>
        </w:tc>
        <w:tc>
          <w:tcPr>
            <w:tcW w:w="63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AFE" w:rsidRDefault="002C0AFE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1.Возраст детей: 7-13 лет</w:t>
            </w:r>
          </w:p>
          <w:p w:rsidR="002C0AFE" w:rsidRDefault="002C0AFE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2. Срок  реализации: 3 года</w:t>
            </w:r>
          </w:p>
          <w:p w:rsidR="002C0AFE" w:rsidRDefault="002C0AFE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3. Цель: развитие музыкальных способностей и творческая </w:t>
            </w:r>
            <w:proofErr w:type="spellStart"/>
            <w:r>
              <w:rPr>
                <w:rFonts w:ascii="Times New Roman" w:hAnsi="Times New Roman"/>
                <w:sz w:val="24"/>
              </w:rPr>
              <w:t>самореалиазация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 воспитанников на основе приобщения к хоровой культуре</w:t>
            </w:r>
          </w:p>
          <w:p w:rsidR="002C0AFE" w:rsidRDefault="002C0AFE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4. Задачи: формирование  певческой  установки, развитие и закрепление основных вокально-хоровых навыков; формирование навыков </w:t>
            </w:r>
            <w:proofErr w:type="spellStart"/>
            <w:r>
              <w:rPr>
                <w:rFonts w:ascii="Times New Roman" w:hAnsi="Times New Roman"/>
                <w:sz w:val="24"/>
              </w:rPr>
              <w:t>многоголосового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пения; воспитание чувства ответственности за совместную творческую деятельность; упрочение интереса к музыке через осознанное  и эмоциональное исполнение хоровых произведений.</w:t>
            </w:r>
          </w:p>
          <w:p w:rsidR="002C0AFE" w:rsidRDefault="002C0AFE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5.Ожидаемые результаты: овладеть основными вокально-хоровыми навыками: формирование вокальной артикуляции, развитие певческого дыхания, расширение диапазона голоса, обеспечение роста выносливости и голосового аппарата.</w:t>
            </w:r>
          </w:p>
          <w:p w:rsidR="002C0AFE" w:rsidRDefault="002C0AFE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6.Педагог дополнительного </w:t>
            </w:r>
            <w:proofErr w:type="gramStart"/>
            <w:r>
              <w:rPr>
                <w:rFonts w:ascii="Times New Roman" w:hAnsi="Times New Roman"/>
                <w:sz w:val="24"/>
              </w:rPr>
              <w:t>образования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имеющий музыкальное образование</w:t>
            </w:r>
          </w:p>
          <w:p w:rsidR="002C0AFE" w:rsidRDefault="002C0AFE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</w:p>
          <w:p w:rsidR="002C0AFE" w:rsidRDefault="002C0AFE" w:rsidP="00653F31">
            <w:pPr>
              <w:spacing w:after="100" w:line="240" w:lineRule="auto"/>
              <w:ind w:hanging="395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6. Педагог </w:t>
            </w:r>
            <w:proofErr w:type="gramStart"/>
            <w:r>
              <w:rPr>
                <w:rFonts w:ascii="Times New Roman" w:hAnsi="Times New Roman"/>
                <w:sz w:val="24"/>
              </w:rPr>
              <w:t>дополнительного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AFE" w:rsidRDefault="002C0AFE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Сборники песен, контрольно-измерительные материалы, аудиокассеты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AFE" w:rsidRDefault="002C0AFE" w:rsidP="00653F31">
            <w:pPr>
              <w:pStyle w:val="a3"/>
            </w:pPr>
            <w:r>
              <w:t>Модифицированная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C0AFE" w:rsidRDefault="002C0AFE" w:rsidP="00670806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Хайруллина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Оксана Сергеевна</w:t>
            </w:r>
            <w:r w:rsidR="00670806">
              <w:rPr>
                <w:rFonts w:ascii="Times New Roman" w:hAnsi="Times New Roman"/>
                <w:sz w:val="24"/>
              </w:rPr>
              <w:t>,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670806">
              <w:rPr>
                <w:rFonts w:ascii="Times New Roman" w:hAnsi="Times New Roman"/>
                <w:sz w:val="24"/>
              </w:rPr>
              <w:t>педагог дополнительного образования</w:t>
            </w:r>
            <w:r>
              <w:rPr>
                <w:rFonts w:ascii="Times New Roman" w:hAnsi="Times New Roman"/>
                <w:sz w:val="24"/>
              </w:rPr>
              <w:t>"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C0AFE" w:rsidRDefault="002C0AFE" w:rsidP="00653F31">
            <w:pPr>
              <w:spacing w:after="100" w:line="240" w:lineRule="auto"/>
              <w:rPr>
                <w:rFonts w:ascii="Times New Roman" w:hAnsi="Times New Roman"/>
                <w:sz w:val="24"/>
              </w:rPr>
            </w:pPr>
            <w:proofErr w:type="gramStart"/>
            <w:r>
              <w:rPr>
                <w:rFonts w:ascii="Times New Roman" w:hAnsi="Times New Roman"/>
                <w:sz w:val="24"/>
              </w:rPr>
              <w:t>Утверждена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методическим советом №3 от 22.12.09г.</w:t>
            </w:r>
          </w:p>
        </w:tc>
      </w:tr>
    </w:tbl>
    <w:p w:rsidR="0065692C" w:rsidRPr="00D4208D" w:rsidRDefault="0065692C" w:rsidP="005A41D8">
      <w:pPr>
        <w:spacing w:after="0" w:line="240" w:lineRule="auto"/>
        <w:ind w:left="1134" w:hanging="567"/>
        <w:rPr>
          <w:rFonts w:ascii="Times New Roman" w:hAnsi="Times New Roman" w:cs="Times New Roman"/>
          <w:sz w:val="28"/>
          <w:szCs w:val="28"/>
        </w:rPr>
      </w:pPr>
    </w:p>
    <w:sectPr w:rsidR="0065692C" w:rsidRPr="00D4208D" w:rsidSect="003F53EB">
      <w:pgSz w:w="16838" w:h="11906" w:orient="landscape"/>
      <w:pgMar w:top="567" w:right="567" w:bottom="567" w:left="1985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>
    <w:useFELayout/>
  </w:compat>
  <w:rsids>
    <w:rsidRoot w:val="00DF5D75"/>
    <w:rsid w:val="00046AD9"/>
    <w:rsid w:val="00082FBD"/>
    <w:rsid w:val="00145E02"/>
    <w:rsid w:val="001A5D93"/>
    <w:rsid w:val="002C0AFE"/>
    <w:rsid w:val="003F53EB"/>
    <w:rsid w:val="004A4A7C"/>
    <w:rsid w:val="004D7173"/>
    <w:rsid w:val="005A41D8"/>
    <w:rsid w:val="0065692C"/>
    <w:rsid w:val="00670806"/>
    <w:rsid w:val="007C5715"/>
    <w:rsid w:val="00853C79"/>
    <w:rsid w:val="0090079F"/>
    <w:rsid w:val="0092022D"/>
    <w:rsid w:val="009D4BBC"/>
    <w:rsid w:val="009F5F92"/>
    <w:rsid w:val="00A05373"/>
    <w:rsid w:val="00A45145"/>
    <w:rsid w:val="00A57555"/>
    <w:rsid w:val="00AA545A"/>
    <w:rsid w:val="00AA6F8F"/>
    <w:rsid w:val="00B3253F"/>
    <w:rsid w:val="00B40BF1"/>
    <w:rsid w:val="00BA5C89"/>
    <w:rsid w:val="00C0091E"/>
    <w:rsid w:val="00D4208D"/>
    <w:rsid w:val="00D65C87"/>
    <w:rsid w:val="00DF5D75"/>
    <w:rsid w:val="00E17FD7"/>
    <w:rsid w:val="00ED1460"/>
    <w:rsid w:val="00F8320D"/>
    <w:rsid w:val="00FB2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89E"/>
  </w:style>
  <w:style w:type="paragraph" w:styleId="1">
    <w:name w:val="heading 1"/>
    <w:basedOn w:val="a"/>
    <w:next w:val="a"/>
    <w:link w:val="10"/>
    <w:qFormat/>
    <w:rsid w:val="00DF5D75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D75"/>
    <w:rPr>
      <w:rFonts w:ascii="Times New Roman" w:eastAsia="Times New Roman" w:hAnsi="Times New Roman" w:cs="Times New Roman"/>
      <w:b/>
      <w:sz w:val="24"/>
      <w:lang w:eastAsia="en-US"/>
    </w:rPr>
  </w:style>
  <w:style w:type="paragraph" w:styleId="a3">
    <w:name w:val="Body Text"/>
    <w:basedOn w:val="a"/>
    <w:link w:val="a4"/>
    <w:unhideWhenUsed/>
    <w:rsid w:val="00DF5D75"/>
    <w:pPr>
      <w:spacing w:after="100" w:line="240" w:lineRule="auto"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4">
    <w:name w:val="Основной текст Знак"/>
    <w:basedOn w:val="a0"/>
    <w:link w:val="a3"/>
    <w:rsid w:val="00DF5D75"/>
    <w:rPr>
      <w:rFonts w:ascii="Times New Roman" w:eastAsia="Calibri" w:hAnsi="Times New Roman" w:cs="Times New Roman"/>
      <w:sz w:val="24"/>
      <w:lang w:eastAsia="en-US"/>
    </w:rPr>
  </w:style>
  <w:style w:type="paragraph" w:styleId="a5">
    <w:name w:val="No Spacing"/>
    <w:qFormat/>
    <w:rsid w:val="00046AD9"/>
    <w:pPr>
      <w:spacing w:after="0" w:line="240" w:lineRule="auto"/>
    </w:pPr>
  </w:style>
  <w:style w:type="paragraph" w:styleId="a6">
    <w:name w:val="Normal (Web)"/>
    <w:basedOn w:val="a"/>
    <w:rsid w:val="00A57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92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86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1</Pages>
  <Words>237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Dom</cp:lastModifiedBy>
  <cp:revision>18</cp:revision>
  <dcterms:created xsi:type="dcterms:W3CDTF">2011-10-24T07:26:00Z</dcterms:created>
  <dcterms:modified xsi:type="dcterms:W3CDTF">2013-08-31T14:49:00Z</dcterms:modified>
</cp:coreProperties>
</file>