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Default="00D65C87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ДОПОЛНИТЕЛЬНОЙ ОБРАЗОВАТЕЛЬНОЙ ПРОГРАММЫ ОТДЕЛА " «</w:t>
      </w:r>
      <w:r>
        <w:rPr>
          <w:rFonts w:ascii="Times New Roman" w:hAnsi="Times New Roman"/>
          <w:b/>
          <w:i/>
          <w:sz w:val="40"/>
          <w:szCs w:val="40"/>
        </w:rPr>
        <w:t>Дебют»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277"/>
        <w:gridCol w:w="850"/>
        <w:gridCol w:w="6379"/>
        <w:gridCol w:w="2268"/>
        <w:gridCol w:w="1134"/>
        <w:gridCol w:w="1275"/>
        <w:gridCol w:w="1560"/>
      </w:tblGrid>
      <w:tr w:rsidR="00D65C87" w:rsidTr="00A72C61">
        <w:trPr>
          <w:trHeight w:val="265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446853" w:rsidTr="00A72C61">
        <w:trPr>
          <w:trHeight w:val="35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ственно-эстетич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  и организаторская 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446853" w:rsidP="004468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1.Возраст детей: 7-10 лет, 11-16 лет</w:t>
            </w:r>
          </w:p>
          <w:p w:rsidR="00446853" w:rsidRDefault="00446853" w:rsidP="004468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2.Срок реализации: 3 года.</w:t>
            </w:r>
          </w:p>
          <w:p w:rsidR="00446853" w:rsidRDefault="00446853" w:rsidP="004468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Цель: формирование социально активной личности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товой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собсттвенному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жизнетворчеству через создание коллектива , в котором организаторские способности  и творческие действия соединяются в проведении мероприятия или постановке спе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такля.</w:t>
            </w:r>
          </w:p>
          <w:p w:rsidR="00446853" w:rsidRDefault="00446853" w:rsidP="004468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Задачи: овладение знаниями, умениями, навыками в области актёрского мастерства в сочетании с организато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скими способностями; помочь воспитаннику поставить перед собой  цель, овладеть способами её достижения, помня о нравственности. Добро – всё то, что возвеличивает достоинство челов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ка, зло - всё, что уменьшает его.</w:t>
            </w:r>
          </w:p>
          <w:p w:rsidR="00446853" w:rsidRDefault="00446853" w:rsidP="004468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Научить любить людей и жизнь.</w:t>
            </w:r>
          </w:p>
          <w:p w:rsidR="00446853" w:rsidRDefault="00446853" w:rsidP="004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Педагог - 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446853" w:rsidP="00C3382D">
            <w:pPr>
              <w:pStyle w:val="a3"/>
            </w:pPr>
            <w:r>
              <w:t>Диагностич</w:t>
            </w:r>
            <w:r>
              <w:t>е</w:t>
            </w:r>
            <w:r>
              <w:t xml:space="preserve">ские тесты - </w:t>
            </w:r>
            <w:proofErr w:type="spellStart"/>
            <w:r>
              <w:t>опро</w:t>
            </w:r>
            <w:r>
              <w:t>с</w:t>
            </w:r>
            <w:r>
              <w:t>ники</w:t>
            </w:r>
            <w:proofErr w:type="spellEnd"/>
          </w:p>
          <w:p w:rsidR="00446853" w:rsidRDefault="00446853" w:rsidP="00C3382D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Модиф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цирова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Борисо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на, пед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гог – организ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тор, 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ский клуб «Рове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метод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ческим советом №7 от 31.08.09 года</w:t>
            </w:r>
          </w:p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5692C" w:rsidRPr="00D4208D" w:rsidRDefault="0065692C" w:rsidP="005A41D8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145E02"/>
    <w:rsid w:val="001A5D93"/>
    <w:rsid w:val="002C0AFE"/>
    <w:rsid w:val="003F53EB"/>
    <w:rsid w:val="00446853"/>
    <w:rsid w:val="004A4A7C"/>
    <w:rsid w:val="004D7173"/>
    <w:rsid w:val="005A41D8"/>
    <w:rsid w:val="0065692C"/>
    <w:rsid w:val="007C5715"/>
    <w:rsid w:val="00853C79"/>
    <w:rsid w:val="0090079F"/>
    <w:rsid w:val="0092022D"/>
    <w:rsid w:val="009D4BBC"/>
    <w:rsid w:val="009F5F92"/>
    <w:rsid w:val="00A45145"/>
    <w:rsid w:val="00A57555"/>
    <w:rsid w:val="00A72C61"/>
    <w:rsid w:val="00AA545A"/>
    <w:rsid w:val="00AA6F8F"/>
    <w:rsid w:val="00AE7589"/>
    <w:rsid w:val="00B3253F"/>
    <w:rsid w:val="00B40BF1"/>
    <w:rsid w:val="00BA5C89"/>
    <w:rsid w:val="00C0091E"/>
    <w:rsid w:val="00D4208D"/>
    <w:rsid w:val="00D65C87"/>
    <w:rsid w:val="00DF5D75"/>
    <w:rsid w:val="00E17FD7"/>
    <w:rsid w:val="00ED1460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18</cp:revision>
  <dcterms:created xsi:type="dcterms:W3CDTF">2011-10-24T07:26:00Z</dcterms:created>
  <dcterms:modified xsi:type="dcterms:W3CDTF">2013-08-31T13:45:00Z</dcterms:modified>
</cp:coreProperties>
</file>